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86" w:rsidRDefault="00FB6C86" w:rsidP="00354F5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memorandum_glavaCB[1]" style="width:117pt;height:96pt;visibility:visible">
            <v:imagedata r:id="rId7" o:title=""/>
          </v:shape>
        </w:pict>
      </w:r>
    </w:p>
    <w:p w:rsidR="00FB6C86" w:rsidRDefault="00FB6C86" w:rsidP="00354F56">
      <w:pPr>
        <w:jc w:val="center"/>
        <w:rPr>
          <w:rFonts w:ascii="Monotype Corsiva" w:hAnsi="Monotype Corsiva"/>
          <w:sz w:val="36"/>
          <w:szCs w:val="36"/>
        </w:rPr>
      </w:pPr>
    </w:p>
    <w:p w:rsidR="00FB6C86" w:rsidRPr="000B1EA6" w:rsidRDefault="00FB6C86" w:rsidP="00354F56">
      <w:pPr>
        <w:jc w:val="center"/>
        <w:rPr>
          <w:rFonts w:ascii="Arial" w:hAnsi="Arial" w:cs="Arial"/>
          <w:b/>
        </w:rPr>
      </w:pPr>
      <w:r w:rsidRPr="000B1EA6">
        <w:rPr>
          <w:rFonts w:ascii="Arial" w:hAnsi="Arial" w:cs="Arial"/>
          <w:b/>
        </w:rPr>
        <w:t>Z A P I S N I K</w:t>
      </w:r>
    </w:p>
    <w:p w:rsidR="00FB6C86" w:rsidRDefault="00FB6C86" w:rsidP="00354F56">
      <w:pPr>
        <w:rPr>
          <w:rFonts w:ascii="Arial" w:hAnsi="Arial" w:cs="Arial"/>
        </w:rPr>
      </w:pPr>
    </w:p>
    <w:p w:rsidR="00FB6C86" w:rsidRPr="000B1EA6" w:rsidRDefault="00FB6C86" w:rsidP="00354F56">
      <w:pPr>
        <w:rPr>
          <w:rFonts w:ascii="Arial" w:hAnsi="Arial" w:cs="Arial"/>
        </w:rPr>
      </w:pPr>
      <w:r>
        <w:rPr>
          <w:rFonts w:ascii="Arial" w:hAnsi="Arial" w:cs="Arial"/>
        </w:rPr>
        <w:t xml:space="preserve">5. </w:t>
      </w:r>
      <w:r w:rsidRPr="000B1EA6">
        <w:rPr>
          <w:rFonts w:ascii="Arial" w:hAnsi="Arial" w:cs="Arial"/>
        </w:rPr>
        <w:t xml:space="preserve">redne seje sveta KS Ihan, z dne </w:t>
      </w:r>
      <w:r>
        <w:rPr>
          <w:rFonts w:ascii="Arial" w:hAnsi="Arial" w:cs="Arial"/>
        </w:rPr>
        <w:t>1.4.2015 ob 20.40. uri v veliki sejni sobi PGD Ihan.</w:t>
      </w:r>
    </w:p>
    <w:p w:rsidR="00FB6C86" w:rsidRPr="000B1EA6" w:rsidRDefault="00FB6C86" w:rsidP="00354F56">
      <w:pPr>
        <w:rPr>
          <w:rFonts w:ascii="Arial" w:hAnsi="Arial" w:cs="Arial"/>
        </w:rPr>
      </w:pPr>
    </w:p>
    <w:p w:rsidR="00FB6C86" w:rsidRPr="000B1EA6" w:rsidRDefault="00FB6C86"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FB6C86" w:rsidRDefault="00FB6C86" w:rsidP="00354F56">
      <w:pPr>
        <w:rPr>
          <w:rFonts w:ascii="Arial" w:hAnsi="Arial" w:cs="Arial"/>
        </w:rPr>
      </w:pPr>
      <w:r w:rsidRPr="00DD00DE">
        <w:rPr>
          <w:rFonts w:ascii="Arial" w:hAnsi="Arial" w:cs="Arial"/>
          <w:u w:val="single"/>
        </w:rPr>
        <w:t>Člani:</w:t>
      </w:r>
      <w:r w:rsidRPr="000B1EA6">
        <w:rPr>
          <w:rFonts w:ascii="Arial" w:hAnsi="Arial" w:cs="Arial"/>
        </w:rPr>
        <w:t xml:space="preserve"> </w:t>
      </w:r>
      <w:r>
        <w:rPr>
          <w:rFonts w:ascii="Arial" w:hAnsi="Arial" w:cs="Arial"/>
        </w:rPr>
        <w:tab/>
        <w:t>Špela Kovič</w:t>
      </w:r>
      <w:r w:rsidRPr="000B1EA6">
        <w:rPr>
          <w:rFonts w:ascii="Arial" w:hAnsi="Arial" w:cs="Arial"/>
        </w:rPr>
        <w:t>,</w:t>
      </w:r>
      <w:r w:rsidRPr="00B95E43">
        <w:rPr>
          <w:rFonts w:ascii="Arial" w:hAnsi="Arial" w:cs="Arial"/>
        </w:rPr>
        <w:t xml:space="preserve"> </w:t>
      </w:r>
      <w:r>
        <w:rPr>
          <w:rFonts w:ascii="Arial" w:hAnsi="Arial" w:cs="Arial"/>
        </w:rPr>
        <w:t>Sašo Žaljec</w:t>
      </w:r>
      <w:r w:rsidRPr="000B1EA6">
        <w:rPr>
          <w:rFonts w:ascii="Arial" w:hAnsi="Arial" w:cs="Arial"/>
        </w:rPr>
        <w:t>,</w:t>
      </w:r>
      <w:r w:rsidRPr="00B95E43">
        <w:rPr>
          <w:rFonts w:ascii="Arial" w:hAnsi="Arial" w:cs="Arial"/>
        </w:rPr>
        <w:t xml:space="preserve"> </w:t>
      </w:r>
      <w:r>
        <w:rPr>
          <w:rFonts w:ascii="Arial" w:hAnsi="Arial" w:cs="Arial"/>
        </w:rPr>
        <w:t xml:space="preserve">Roman Hribar, </w:t>
      </w:r>
      <w:r w:rsidRPr="000B1EA6">
        <w:rPr>
          <w:rFonts w:ascii="Arial" w:hAnsi="Arial" w:cs="Arial"/>
        </w:rPr>
        <w:t>Branko Sojer</w:t>
      </w:r>
      <w:r w:rsidRPr="00C538E6">
        <w:rPr>
          <w:rFonts w:ascii="Arial" w:hAnsi="Arial" w:cs="Arial"/>
        </w:rPr>
        <w:t xml:space="preserve"> </w:t>
      </w:r>
      <w:r w:rsidRPr="000B1EA6">
        <w:rPr>
          <w:rFonts w:ascii="Arial" w:hAnsi="Arial" w:cs="Arial"/>
        </w:rPr>
        <w:t>in</w:t>
      </w:r>
      <w:r w:rsidRPr="00C538E6">
        <w:rPr>
          <w:rFonts w:ascii="Arial" w:hAnsi="Arial" w:cs="Arial"/>
        </w:rPr>
        <w:t xml:space="preserve"> </w:t>
      </w:r>
      <w:r w:rsidRPr="000B1EA6">
        <w:rPr>
          <w:rFonts w:ascii="Arial" w:hAnsi="Arial" w:cs="Arial"/>
        </w:rPr>
        <w:t>Marko Frece</w:t>
      </w:r>
    </w:p>
    <w:p w:rsidR="00FB6C86" w:rsidRDefault="00FB6C86" w:rsidP="00006FBB">
      <w:pPr>
        <w:rPr>
          <w:rFonts w:ascii="Arial" w:hAnsi="Arial" w:cs="Arial"/>
        </w:rPr>
      </w:pPr>
      <w:r>
        <w:rPr>
          <w:rFonts w:ascii="Arial" w:hAnsi="Arial" w:cs="Arial"/>
          <w:u w:val="single"/>
        </w:rPr>
        <w:t>Neopravičeno odsotni</w:t>
      </w:r>
      <w:r w:rsidRPr="00DD00DE">
        <w:rPr>
          <w:rFonts w:ascii="Arial" w:hAnsi="Arial" w:cs="Arial"/>
          <w:u w:val="single"/>
        </w:rPr>
        <w:t>:</w:t>
      </w:r>
      <w:r>
        <w:rPr>
          <w:rFonts w:ascii="Arial" w:hAnsi="Arial" w:cs="Arial"/>
        </w:rPr>
        <w:t xml:space="preserve">  Marta Florjančič, Rudi Repnik in Samo Svetlin</w:t>
      </w:r>
    </w:p>
    <w:p w:rsidR="00FB6C86" w:rsidRPr="000B1EA6" w:rsidRDefault="00FB6C86" w:rsidP="00354F56">
      <w:pPr>
        <w:rPr>
          <w:rFonts w:ascii="Arial" w:hAnsi="Arial" w:cs="Arial"/>
        </w:rPr>
      </w:pPr>
    </w:p>
    <w:p w:rsidR="00FB6C86" w:rsidRPr="000B1EA6" w:rsidRDefault="00FB6C86" w:rsidP="00354F56">
      <w:pPr>
        <w:rPr>
          <w:rFonts w:ascii="Arial" w:hAnsi="Arial" w:cs="Arial"/>
          <w:b/>
        </w:rPr>
      </w:pPr>
      <w:r w:rsidRPr="000B1EA6">
        <w:rPr>
          <w:rFonts w:ascii="Arial" w:hAnsi="Arial" w:cs="Arial"/>
        </w:rPr>
        <w:t xml:space="preserve">       </w:t>
      </w:r>
      <w:r w:rsidRPr="000B1EA6">
        <w:rPr>
          <w:rFonts w:ascii="Arial" w:hAnsi="Arial" w:cs="Arial"/>
          <w:b/>
        </w:rPr>
        <w:t>Dnevni red:</w:t>
      </w:r>
    </w:p>
    <w:p w:rsidR="00FB6C86" w:rsidRPr="00354F56" w:rsidRDefault="00FB6C86" w:rsidP="00354F56">
      <w:pPr>
        <w:rPr>
          <w:rFonts w:ascii="Arial" w:hAnsi="Arial" w:cs="Arial"/>
        </w:rPr>
      </w:pPr>
    </w:p>
    <w:p w:rsidR="00FB6C86" w:rsidRDefault="00FB6C86" w:rsidP="0042505B">
      <w:pPr>
        <w:numPr>
          <w:ilvl w:val="0"/>
          <w:numId w:val="18"/>
        </w:numPr>
        <w:rPr>
          <w:rFonts w:ascii="Tahoma" w:hAnsi="Tahoma" w:cs="Tahoma"/>
        </w:rPr>
      </w:pPr>
      <w:r>
        <w:rPr>
          <w:rFonts w:ascii="Tahoma" w:hAnsi="Tahoma" w:cs="Tahoma"/>
        </w:rPr>
        <w:t>Pregled zapisnika 4. seje sveta z dne 19. februarja 2015 in realizacija sklepov</w:t>
      </w:r>
    </w:p>
    <w:p w:rsidR="00FB6C86" w:rsidRPr="00B73FC5" w:rsidRDefault="00FB6C86" w:rsidP="0042505B">
      <w:pPr>
        <w:numPr>
          <w:ilvl w:val="0"/>
          <w:numId w:val="18"/>
        </w:numPr>
        <w:rPr>
          <w:rFonts w:ascii="Tahoma" w:hAnsi="Tahoma" w:cs="Tahoma"/>
        </w:rPr>
      </w:pPr>
      <w:r>
        <w:rPr>
          <w:rFonts w:ascii="Tahoma" w:hAnsi="Tahoma" w:cs="Tahoma"/>
        </w:rPr>
        <w:t>Pregled finančnih poročil za januar, februar in marec 2015</w:t>
      </w:r>
    </w:p>
    <w:p w:rsidR="00FB6C86" w:rsidRDefault="00FB6C86" w:rsidP="0042505B">
      <w:pPr>
        <w:numPr>
          <w:ilvl w:val="0"/>
          <w:numId w:val="18"/>
        </w:numPr>
        <w:rPr>
          <w:rFonts w:ascii="Tahoma" w:hAnsi="Tahoma" w:cs="Tahoma"/>
        </w:rPr>
      </w:pPr>
      <w:r>
        <w:rPr>
          <w:rFonts w:ascii="Tahoma" w:hAnsi="Tahoma" w:cs="Tahoma"/>
        </w:rPr>
        <w:t xml:space="preserve">Poročilo predsednika </w:t>
      </w:r>
    </w:p>
    <w:p w:rsidR="00FB6C86" w:rsidRDefault="00FB6C86" w:rsidP="0042505B">
      <w:pPr>
        <w:numPr>
          <w:ilvl w:val="0"/>
          <w:numId w:val="18"/>
        </w:numPr>
        <w:rPr>
          <w:rFonts w:ascii="Tahoma" w:hAnsi="Tahoma" w:cs="Tahoma"/>
        </w:rPr>
      </w:pPr>
      <w:r>
        <w:rPr>
          <w:rFonts w:ascii="Tahoma" w:hAnsi="Tahoma" w:cs="Tahoma"/>
        </w:rPr>
        <w:t>Poročilo delovnih skupin</w:t>
      </w:r>
    </w:p>
    <w:p w:rsidR="00FB6C86" w:rsidRDefault="00FB6C86" w:rsidP="0042505B">
      <w:pPr>
        <w:numPr>
          <w:ilvl w:val="0"/>
          <w:numId w:val="18"/>
        </w:numPr>
        <w:rPr>
          <w:rFonts w:ascii="Tahoma" w:hAnsi="Tahoma" w:cs="Tahoma"/>
        </w:rPr>
      </w:pPr>
      <w:r>
        <w:rPr>
          <w:rFonts w:ascii="Tahoma" w:hAnsi="Tahoma" w:cs="Tahoma"/>
        </w:rPr>
        <w:t>Obravnava vlog</w:t>
      </w:r>
    </w:p>
    <w:p w:rsidR="00FB6C86" w:rsidRDefault="00FB6C86" w:rsidP="0042505B">
      <w:pPr>
        <w:numPr>
          <w:ilvl w:val="0"/>
          <w:numId w:val="18"/>
        </w:numPr>
        <w:rPr>
          <w:rFonts w:ascii="Tahoma" w:hAnsi="Tahoma" w:cs="Tahoma"/>
        </w:rPr>
      </w:pPr>
      <w:r>
        <w:rPr>
          <w:rFonts w:ascii="Tahoma" w:hAnsi="Tahoma" w:cs="Tahoma"/>
        </w:rPr>
        <w:t>Razno</w:t>
      </w:r>
    </w:p>
    <w:p w:rsidR="00FB6C86" w:rsidRDefault="00FB6C86" w:rsidP="00354F56">
      <w:pPr>
        <w:rPr>
          <w:rFonts w:ascii="Arial" w:hAnsi="Arial" w:cs="Arial"/>
        </w:rPr>
      </w:pPr>
    </w:p>
    <w:p w:rsidR="00FB6C86" w:rsidRDefault="00FB6C86" w:rsidP="00354F56">
      <w:pPr>
        <w:rPr>
          <w:rFonts w:ascii="Arial" w:hAnsi="Arial" w:cs="Arial"/>
        </w:rPr>
      </w:pPr>
    </w:p>
    <w:p w:rsidR="00FB6C86" w:rsidRDefault="00FB6C86" w:rsidP="00354F56">
      <w:pPr>
        <w:rPr>
          <w:rFonts w:ascii="Arial" w:hAnsi="Arial" w:cs="Arial"/>
        </w:rPr>
      </w:pPr>
    </w:p>
    <w:p w:rsidR="00FB6C86" w:rsidRDefault="00FB6C86"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FB6C86" w:rsidRDefault="00FB6C86" w:rsidP="00E13EF5">
      <w:pPr>
        <w:rPr>
          <w:rFonts w:ascii="Arial" w:hAnsi="Arial" w:cs="Arial"/>
        </w:rPr>
      </w:pPr>
      <w:r w:rsidRPr="00C2420D">
        <w:rPr>
          <w:rFonts w:ascii="Arial" w:hAnsi="Arial" w:cs="Arial"/>
          <w:b/>
        </w:rPr>
        <w:t>Sklep</w:t>
      </w:r>
      <w:r>
        <w:rPr>
          <w:rFonts w:ascii="Arial" w:hAnsi="Arial" w:cs="Arial"/>
          <w:b/>
        </w:rPr>
        <w:t xml:space="preserve"> 5.</w:t>
      </w:r>
      <w:r w:rsidRPr="00DF79B1">
        <w:rPr>
          <w:rFonts w:ascii="Arial" w:hAnsi="Arial" w:cs="Arial"/>
          <w:b/>
        </w:rPr>
        <w:t>1:</w:t>
      </w:r>
      <w:r>
        <w:rPr>
          <w:rFonts w:ascii="Arial" w:hAnsi="Arial" w:cs="Arial"/>
        </w:rPr>
        <w:t xml:space="preserve"> zapisnik 4. seje sveta KS z dne 19.2.2015 se sprejme v predloženi obliki.</w:t>
      </w:r>
    </w:p>
    <w:p w:rsidR="00FB6C86" w:rsidRPr="00E13EF5" w:rsidRDefault="00FB6C86" w:rsidP="00354F56">
      <w:pPr>
        <w:rPr>
          <w:rFonts w:ascii="Arial" w:hAnsi="Arial" w:cs="Arial"/>
        </w:rPr>
      </w:pPr>
    </w:p>
    <w:p w:rsidR="00FB6C86" w:rsidRDefault="00FB6C86" w:rsidP="00C538E6">
      <w:pPr>
        <w:rPr>
          <w:rFonts w:ascii="Arial" w:hAnsi="Arial" w:cs="Arial"/>
          <w:b/>
        </w:rPr>
      </w:pPr>
      <w:r>
        <w:rPr>
          <w:rFonts w:ascii="Arial" w:hAnsi="Arial" w:cs="Arial"/>
          <w:b/>
        </w:rPr>
        <w:t xml:space="preserve">Ad 2. </w:t>
      </w:r>
    </w:p>
    <w:p w:rsidR="00FB6C86" w:rsidRDefault="00FB6C86" w:rsidP="00C538E6">
      <w:pPr>
        <w:rPr>
          <w:rFonts w:ascii="Arial" w:hAnsi="Arial" w:cs="Arial"/>
        </w:rPr>
      </w:pPr>
      <w:r>
        <w:rPr>
          <w:rFonts w:ascii="Arial" w:hAnsi="Arial" w:cs="Arial"/>
        </w:rPr>
        <w:t xml:space="preserve">Tajnik Andrej Trtnik na kratko predstavi finančna poročila za mesec januar, februar in marec, saj do te seje predstavitve preteklih finančnih poročil zaradi menjave tajnika še ni bilo. Na podlagi predstavitve se sprejme </w:t>
      </w:r>
    </w:p>
    <w:p w:rsidR="00FB6C86" w:rsidRPr="00695A87" w:rsidRDefault="00FB6C86" w:rsidP="00C538E6">
      <w:pPr>
        <w:rPr>
          <w:rFonts w:ascii="Arial" w:hAnsi="Arial" w:cs="Arial"/>
        </w:rPr>
      </w:pPr>
      <w:r w:rsidRPr="00695A87">
        <w:rPr>
          <w:rFonts w:ascii="Arial" w:hAnsi="Arial" w:cs="Arial"/>
          <w:b/>
        </w:rPr>
        <w:t>Sklep 5.2</w:t>
      </w:r>
      <w:r>
        <w:rPr>
          <w:rFonts w:ascii="Arial" w:hAnsi="Arial" w:cs="Arial"/>
          <w:b/>
        </w:rPr>
        <w:t xml:space="preserve">: </w:t>
      </w:r>
      <w:r>
        <w:rPr>
          <w:rFonts w:ascii="Arial" w:hAnsi="Arial" w:cs="Arial"/>
        </w:rPr>
        <w:t>finančna poročila za januar, februar in marec se sprejmejo v predloženi obliki.</w:t>
      </w:r>
    </w:p>
    <w:p w:rsidR="00FB6C86" w:rsidRDefault="00FB6C86" w:rsidP="00C538E6">
      <w:pPr>
        <w:rPr>
          <w:rFonts w:ascii="Arial" w:hAnsi="Arial" w:cs="Arial"/>
        </w:rPr>
      </w:pPr>
    </w:p>
    <w:p w:rsidR="00FB6C86" w:rsidRDefault="00FB6C86" w:rsidP="00C538E6">
      <w:pPr>
        <w:rPr>
          <w:rFonts w:ascii="Arial" w:hAnsi="Arial" w:cs="Arial"/>
        </w:rPr>
      </w:pPr>
    </w:p>
    <w:p w:rsidR="00FB6C86" w:rsidRDefault="00FB6C86" w:rsidP="00C538E6">
      <w:pPr>
        <w:rPr>
          <w:rFonts w:ascii="Arial" w:hAnsi="Arial" w:cs="Arial"/>
          <w:b/>
        </w:rPr>
      </w:pPr>
      <w:r>
        <w:rPr>
          <w:rFonts w:ascii="Arial" w:hAnsi="Arial" w:cs="Arial"/>
          <w:b/>
        </w:rPr>
        <w:t xml:space="preserve">Ad 3. </w:t>
      </w:r>
    </w:p>
    <w:p w:rsidR="00FB6C86" w:rsidRDefault="00FB6C86" w:rsidP="00C538E6">
      <w:pPr>
        <w:rPr>
          <w:rFonts w:ascii="Arial" w:hAnsi="Arial" w:cs="Arial"/>
        </w:rPr>
      </w:pPr>
      <w:r>
        <w:rPr>
          <w:rFonts w:ascii="Arial" w:hAnsi="Arial" w:cs="Arial"/>
        </w:rPr>
        <w:t>Predsednik KS Ihan predstavi stanje glede Centralne čistilne naprave (CČN) Domžale – Kamnik in dotacij KS Ihan, ter načrtuje v bližnji prihodnosti sestanek glede tega z vodstvom CČN. Med razpravo se postavi tudi vprašanje kako urediti težave z Bioplinarno Petrol, saj se občasno z njihove strani pojavljajo izpusti odpadnih voda, kar je zaradi smradu zelo moteče predvsem za prebivalce Male Loke. Na tem mestu Marko Frece pove, da je imel skupaj z prebivalci Male Loke in vodstvom Bioplinarne Petrol pred kratkim na področju bioplinarne ogled problematičnih točk, ter da so dobili zagotovilo, da so odgovorni ukrepali glede problema izpustov in da do tega v prihodnosti ne bo več prihajalo.</w:t>
      </w:r>
    </w:p>
    <w:p w:rsidR="00FB6C86" w:rsidRDefault="00FB6C86" w:rsidP="00C538E6">
      <w:pPr>
        <w:rPr>
          <w:rFonts w:ascii="Arial" w:hAnsi="Arial" w:cs="Arial"/>
        </w:rPr>
      </w:pPr>
      <w:r>
        <w:rPr>
          <w:rFonts w:ascii="Arial" w:hAnsi="Arial" w:cs="Arial"/>
        </w:rPr>
        <w:t>Predsednik KS predstavi tudi odgovor Občine Domžale glede pobude svetnika KS Ihan Rudija Repnika o preureditvi prometa na področju POŠ Ihan. Odgovor pristojnih o predlogu je bil negativen, saj se jim zdi, da je trenutna situacija ureditve prometa na tem delu povsem ustrezna.</w:t>
      </w:r>
    </w:p>
    <w:p w:rsidR="00FB6C86" w:rsidRDefault="00FB6C86" w:rsidP="00C538E6">
      <w:pPr>
        <w:rPr>
          <w:rFonts w:ascii="Arial" w:hAnsi="Arial" w:cs="Arial"/>
        </w:rPr>
      </w:pPr>
    </w:p>
    <w:p w:rsidR="00FB6C86" w:rsidRDefault="00FB6C86" w:rsidP="00C538E6">
      <w:pPr>
        <w:rPr>
          <w:rFonts w:ascii="Arial" w:hAnsi="Arial" w:cs="Arial"/>
        </w:rPr>
      </w:pPr>
      <w:r>
        <w:rPr>
          <w:rFonts w:ascii="Arial" w:hAnsi="Arial" w:cs="Arial"/>
        </w:rPr>
        <w:t xml:space="preserve">V nadaljevanju seje predsednik KS Janez Gregorič poda predlog o izdelavi spletne strani krajevne skupnosti Ihan. Glede na to, da so za ta projekt namenjena proračunska sredstva, se ob razpravi sprejme </w:t>
      </w:r>
    </w:p>
    <w:p w:rsidR="00FB6C86" w:rsidRPr="003B2B3C" w:rsidRDefault="00FB6C86" w:rsidP="00C538E6">
      <w:pPr>
        <w:rPr>
          <w:rFonts w:ascii="Arial" w:hAnsi="Arial" w:cs="Arial"/>
        </w:rPr>
      </w:pPr>
      <w:r w:rsidRPr="003B2B3C">
        <w:rPr>
          <w:rFonts w:ascii="Arial" w:hAnsi="Arial" w:cs="Arial"/>
          <w:b/>
        </w:rPr>
        <w:t>Sklep 5.3:</w:t>
      </w:r>
      <w:r>
        <w:rPr>
          <w:rFonts w:ascii="Arial" w:hAnsi="Arial" w:cs="Arial"/>
          <w:b/>
        </w:rPr>
        <w:t xml:space="preserve"> </w:t>
      </w:r>
      <w:r>
        <w:rPr>
          <w:rFonts w:ascii="Arial" w:hAnsi="Arial" w:cs="Arial"/>
        </w:rPr>
        <w:t>Svetnica KS Ihan Špela Kovič bo pripravila idejni koncept spletne strani KS Ihan.</w:t>
      </w:r>
    </w:p>
    <w:p w:rsidR="00FB6C86" w:rsidRPr="00DF79B1" w:rsidRDefault="00FB6C86" w:rsidP="00C538E6">
      <w:pPr>
        <w:rPr>
          <w:rFonts w:ascii="Arial" w:hAnsi="Arial" w:cs="Arial"/>
        </w:rPr>
      </w:pPr>
    </w:p>
    <w:p w:rsidR="00FB6C86" w:rsidRDefault="00FB6C86" w:rsidP="00354F56">
      <w:pPr>
        <w:rPr>
          <w:rFonts w:ascii="Arial" w:hAnsi="Arial" w:cs="Arial"/>
          <w:b/>
        </w:rPr>
      </w:pPr>
      <w:r w:rsidRPr="00B70B44">
        <w:rPr>
          <w:rFonts w:ascii="Arial" w:hAnsi="Arial" w:cs="Arial"/>
          <w:b/>
        </w:rPr>
        <w:t>Ad.4.</w:t>
      </w:r>
    </w:p>
    <w:p w:rsidR="00FB6C86" w:rsidRDefault="00FB6C86" w:rsidP="00354F56">
      <w:pPr>
        <w:rPr>
          <w:rFonts w:ascii="Arial" w:hAnsi="Arial" w:cs="Arial"/>
        </w:rPr>
      </w:pPr>
      <w:r>
        <w:rPr>
          <w:rFonts w:ascii="Arial" w:hAnsi="Arial" w:cs="Arial"/>
        </w:rPr>
        <w:t>Poročila delovnih skupin se začnejo s predstavitvijo vodij skupine organizacijo čistilne akcije Očistimo Domžale 2015, ki sta ga v KS Ihan organizirala Špela Kovič in Branko Sojer. Udeležba na čistilni akciji je bila glede na ustrezno oglaševanje s strani KS kar velika, saj se je v vseh vaseh z našega področja zbralo skoraj 100 ljudi. S strani organizatorjev te akcije gre pohvala vsem sodelujočim pri pobiranju smeti in vsem ki so z lastnimi sredstvi pomagali pri odvozu do zbirne točke.</w:t>
      </w:r>
    </w:p>
    <w:p w:rsidR="00FB6C86" w:rsidRDefault="00FB6C86" w:rsidP="00354F56">
      <w:pPr>
        <w:rPr>
          <w:rFonts w:ascii="Arial" w:hAnsi="Arial" w:cs="Arial"/>
        </w:rPr>
      </w:pPr>
    </w:p>
    <w:p w:rsidR="00FB6C86" w:rsidRDefault="00FB6C86" w:rsidP="00354F56">
      <w:pPr>
        <w:rPr>
          <w:rFonts w:ascii="Arial" w:hAnsi="Arial" w:cs="Arial"/>
        </w:rPr>
      </w:pPr>
      <w:r>
        <w:rPr>
          <w:rFonts w:ascii="Arial" w:hAnsi="Arial" w:cs="Arial"/>
        </w:rPr>
        <w:t>Branko Sojer je nato seznanil svetnike KS o postavitvi luči in obešal v kulturni dvorani gasilskega doma, za namene razstav društev in organizacij z našega področja. Luči in obešala je financirala KS Ihan, postavili in namestili pa so jih člani PGD Ihan.</w:t>
      </w:r>
    </w:p>
    <w:p w:rsidR="00FB6C86" w:rsidRDefault="00FB6C86" w:rsidP="00354F56">
      <w:pPr>
        <w:rPr>
          <w:rFonts w:ascii="Arial" w:hAnsi="Arial" w:cs="Arial"/>
        </w:rPr>
      </w:pPr>
    </w:p>
    <w:p w:rsidR="00FB6C86" w:rsidRDefault="00FB6C86" w:rsidP="00354F56">
      <w:pPr>
        <w:rPr>
          <w:rFonts w:ascii="Arial" w:hAnsi="Arial" w:cs="Arial"/>
        </w:rPr>
      </w:pPr>
      <w:r>
        <w:rPr>
          <w:rFonts w:ascii="Arial" w:hAnsi="Arial" w:cs="Arial"/>
        </w:rPr>
        <w:t>Na podlagi predstavitve študije protipoplavnih ukrepov, ki je potekala neposredno pred to sejo KS Ihan, se je vodja delovne skupine te problematike Branko Sojer navezal na nekaj ugotovitev dr. Primoža Banovca. Po daljši diskusiji je svet KS Ihan sprejel naslednji</w:t>
      </w:r>
    </w:p>
    <w:p w:rsidR="00FB6C86" w:rsidRPr="006E59ED" w:rsidRDefault="00FB6C86" w:rsidP="00354F56">
      <w:pPr>
        <w:rPr>
          <w:rFonts w:ascii="Arial" w:hAnsi="Arial" w:cs="Arial"/>
        </w:rPr>
      </w:pPr>
      <w:r w:rsidRPr="006E59ED">
        <w:rPr>
          <w:rFonts w:ascii="Arial" w:hAnsi="Arial" w:cs="Arial"/>
          <w:b/>
        </w:rPr>
        <w:t xml:space="preserve">Sklep </w:t>
      </w:r>
      <w:r>
        <w:rPr>
          <w:rFonts w:ascii="Arial" w:hAnsi="Arial" w:cs="Arial"/>
          <w:b/>
        </w:rPr>
        <w:t>5.4</w:t>
      </w:r>
      <w:r w:rsidRPr="006E59ED">
        <w:rPr>
          <w:rFonts w:ascii="Arial" w:hAnsi="Arial" w:cs="Arial"/>
          <w:b/>
        </w:rPr>
        <w:t xml:space="preserve">: </w:t>
      </w:r>
      <w:r>
        <w:rPr>
          <w:rFonts w:ascii="Arial" w:hAnsi="Arial" w:cs="Arial"/>
        </w:rPr>
        <w:t>Na podlagi predstavitve študije protipoplavnih ukrepov voda na našem področju, se sestavi in pošlje dopis na podjetje JUB d.o.o. za sestanek o upravljanju zapornic in čiščenju struge Mlinščice (ki je zajeta na levi strani Kamniške Bistrice, pod mostom v Študi). Glede na to, da je JUB lastnik in upravljalec Mlinščice in naprav na njej, se je v preteklosti že večkrat zgodilo, da je zaradi njihove neažurnosti prišlo do poplavljanja na našem področju.</w:t>
      </w:r>
    </w:p>
    <w:p w:rsidR="00FB6C86" w:rsidRDefault="00FB6C86" w:rsidP="00354F56">
      <w:pPr>
        <w:rPr>
          <w:rFonts w:ascii="Arial" w:hAnsi="Arial" w:cs="Arial"/>
          <w:b/>
        </w:rPr>
      </w:pPr>
    </w:p>
    <w:p w:rsidR="00FB6C86" w:rsidRDefault="00FB6C86" w:rsidP="00354F56">
      <w:pPr>
        <w:rPr>
          <w:rFonts w:ascii="Arial" w:hAnsi="Arial" w:cs="Arial"/>
          <w:b/>
        </w:rPr>
      </w:pPr>
      <w:r w:rsidRPr="00D473DC">
        <w:rPr>
          <w:rFonts w:ascii="Arial" w:hAnsi="Arial" w:cs="Arial"/>
          <w:b/>
        </w:rPr>
        <w:t xml:space="preserve">Ad 5: </w:t>
      </w:r>
    </w:p>
    <w:p w:rsidR="00FB6C86" w:rsidRDefault="00FB6C86" w:rsidP="00033B66">
      <w:pPr>
        <w:rPr>
          <w:rFonts w:ascii="Arial" w:hAnsi="Arial" w:cs="Arial"/>
        </w:rPr>
      </w:pPr>
      <w:r>
        <w:rPr>
          <w:rFonts w:ascii="Arial" w:hAnsi="Arial" w:cs="Arial"/>
        </w:rPr>
        <w:t xml:space="preserve">Svet KS Ihan je s strani TD Ihan dobil prošnjo za finančno pomoč v višini 150 € pri organizaciji in izvedbi pustovanja 2015, ki je potekal februarja v kulturni dvorani gasilskega doma v Ihanu. </w:t>
      </w:r>
    </w:p>
    <w:p w:rsidR="00FB6C86" w:rsidRPr="005054FA" w:rsidRDefault="00FB6C86" w:rsidP="00033B66">
      <w:pPr>
        <w:rPr>
          <w:rFonts w:ascii="Arial" w:hAnsi="Arial" w:cs="Arial"/>
        </w:rPr>
      </w:pPr>
      <w:r w:rsidRPr="005054FA">
        <w:rPr>
          <w:rFonts w:ascii="Arial" w:hAnsi="Arial" w:cs="Arial"/>
          <w:b/>
        </w:rPr>
        <w:t>Sklep 5.</w:t>
      </w:r>
      <w:r>
        <w:rPr>
          <w:rFonts w:ascii="Arial" w:hAnsi="Arial" w:cs="Arial"/>
          <w:b/>
        </w:rPr>
        <w:t>5</w:t>
      </w:r>
      <w:r w:rsidRPr="005054FA">
        <w:rPr>
          <w:rFonts w:ascii="Arial" w:hAnsi="Arial" w:cs="Arial"/>
          <w:b/>
        </w:rPr>
        <w:t>:</w:t>
      </w:r>
      <w:r>
        <w:rPr>
          <w:rFonts w:ascii="Arial" w:hAnsi="Arial" w:cs="Arial"/>
          <w:b/>
        </w:rPr>
        <w:t xml:space="preserve"> </w:t>
      </w:r>
      <w:r>
        <w:rPr>
          <w:rFonts w:ascii="Arial" w:hAnsi="Arial" w:cs="Arial"/>
        </w:rPr>
        <w:t>TD Ihan se dotacija finančne pomoči v višini 150 € odobri.</w:t>
      </w:r>
    </w:p>
    <w:p w:rsidR="00FB6C86" w:rsidRDefault="00FB6C86" w:rsidP="00033B66">
      <w:pPr>
        <w:rPr>
          <w:rFonts w:ascii="Arial" w:hAnsi="Arial" w:cs="Arial"/>
          <w:b/>
        </w:rPr>
      </w:pPr>
    </w:p>
    <w:p w:rsidR="00FB6C86" w:rsidRDefault="00FB6C86" w:rsidP="00033B66">
      <w:pPr>
        <w:rPr>
          <w:rFonts w:ascii="Arial" w:hAnsi="Arial" w:cs="Arial"/>
          <w:b/>
        </w:rPr>
      </w:pPr>
      <w:r>
        <w:rPr>
          <w:rFonts w:ascii="Arial" w:hAnsi="Arial" w:cs="Arial"/>
          <w:b/>
        </w:rPr>
        <w:t>Ad 6.</w:t>
      </w:r>
    </w:p>
    <w:p w:rsidR="00FB6C86" w:rsidRDefault="00FB6C86" w:rsidP="00033B66">
      <w:pPr>
        <w:rPr>
          <w:rFonts w:ascii="Arial" w:hAnsi="Arial" w:cs="Arial"/>
        </w:rPr>
      </w:pPr>
    </w:p>
    <w:p w:rsidR="00FB6C86" w:rsidRDefault="00FB6C86" w:rsidP="00033B66">
      <w:pPr>
        <w:rPr>
          <w:rFonts w:ascii="Arial" w:hAnsi="Arial" w:cs="Arial"/>
        </w:rPr>
      </w:pPr>
      <w:r>
        <w:rPr>
          <w:rFonts w:ascii="Arial" w:hAnsi="Arial" w:cs="Arial"/>
        </w:rPr>
        <w:t>Pod točko razno se Sašo Žaljec naveže na predstavitev hišnega reda gasilskega doma Ihan. Po krajši razpravi se svetniki KS Ihan dogovorijo, da bodo o hišnem redu razpravljali na naslednji seji, do takrat pa ga bodo podrobneje preučili.</w:t>
      </w:r>
    </w:p>
    <w:p w:rsidR="00FB6C86" w:rsidRDefault="00FB6C86" w:rsidP="00033B66">
      <w:pPr>
        <w:rPr>
          <w:rFonts w:ascii="Arial" w:hAnsi="Arial" w:cs="Arial"/>
        </w:rPr>
      </w:pPr>
      <w:r>
        <w:rPr>
          <w:rFonts w:ascii="Arial" w:hAnsi="Arial" w:cs="Arial"/>
        </w:rPr>
        <w:t>Predsednik KS Ihan Janez Gregorič obvesti svet KS, da bo krajevni praznik »Ihanska tržnica« izvedena v petek 19.6.2015. K izvedbi dogodka se povabi tudi KD Ihan in TD Ihan. Do naslednje seje naj svetniki KS pripravijo tudi svoje ideje in predloge za ta dogodek.</w:t>
      </w:r>
    </w:p>
    <w:p w:rsidR="00FB6C86" w:rsidRDefault="00FB6C86" w:rsidP="00033B66">
      <w:pPr>
        <w:rPr>
          <w:rFonts w:ascii="Arial" w:hAnsi="Arial" w:cs="Arial"/>
        </w:rPr>
      </w:pPr>
    </w:p>
    <w:p w:rsidR="00FB6C86" w:rsidRDefault="00FB6C86" w:rsidP="00033B66">
      <w:pPr>
        <w:rPr>
          <w:rFonts w:ascii="Arial" w:hAnsi="Arial" w:cs="Arial"/>
        </w:rPr>
      </w:pPr>
    </w:p>
    <w:p w:rsidR="00FB6C86" w:rsidRDefault="00FB6C86" w:rsidP="00354F56">
      <w:pPr>
        <w:rPr>
          <w:rFonts w:ascii="Arial" w:hAnsi="Arial" w:cs="Arial"/>
        </w:rPr>
      </w:pPr>
      <w:r>
        <w:rPr>
          <w:rFonts w:ascii="Arial" w:hAnsi="Arial" w:cs="Arial"/>
        </w:rPr>
        <w:t>Seja je bila zaključena ob 22.15.</w:t>
      </w:r>
    </w:p>
    <w:p w:rsidR="00FB6C86" w:rsidRDefault="00FB6C86" w:rsidP="00354F56">
      <w:pPr>
        <w:rPr>
          <w:rFonts w:ascii="Arial" w:hAnsi="Arial" w:cs="Arial"/>
        </w:rPr>
      </w:pPr>
    </w:p>
    <w:p w:rsidR="00FB6C86" w:rsidRDefault="00FB6C86" w:rsidP="00354F56">
      <w:pPr>
        <w:rPr>
          <w:rFonts w:ascii="Arial" w:hAnsi="Arial" w:cs="Arial"/>
        </w:rPr>
      </w:pPr>
      <w:r>
        <w:rPr>
          <w:rFonts w:ascii="Arial" w:hAnsi="Arial" w:cs="Arial"/>
        </w:rPr>
        <w:t xml:space="preserve">                                                                          </w:t>
      </w:r>
    </w:p>
    <w:p w:rsidR="00FB6C86" w:rsidRDefault="00FB6C86" w:rsidP="00354F56">
      <w:pPr>
        <w:rPr>
          <w:rFonts w:ascii="Arial" w:hAnsi="Arial" w:cs="Arial"/>
        </w:rPr>
      </w:pPr>
      <w:r>
        <w:rPr>
          <w:rFonts w:ascii="Arial" w:hAnsi="Arial" w:cs="Arial"/>
        </w:rPr>
        <w:t xml:space="preserve">Zapisal 5.2.2015                                                                 Predsednik sveta KS Ihan </w:t>
      </w:r>
    </w:p>
    <w:p w:rsidR="00FB6C86" w:rsidRPr="000B1EA6" w:rsidRDefault="00FB6C86" w:rsidP="00354F56">
      <w:pPr>
        <w:rPr>
          <w:rFonts w:ascii="Arial" w:hAnsi="Arial" w:cs="Arial"/>
        </w:rPr>
      </w:pPr>
      <w:r>
        <w:rPr>
          <w:rFonts w:ascii="Arial" w:hAnsi="Arial" w:cs="Arial"/>
        </w:rPr>
        <w:t>Andrej Trtnik l.r.                                                                         Janez Gregorič</w:t>
      </w:r>
    </w:p>
    <w:sectPr w:rsidR="00FB6C86" w:rsidRPr="000B1EA6" w:rsidSect="000805B5">
      <w:headerReference w:type="even" r:id="rId8"/>
      <w:headerReference w:type="default" r:id="rId9"/>
      <w:footerReference w:type="even" r:id="rId10"/>
      <w:footerReference w:type="default" r:id="rId11"/>
      <w:headerReference w:type="first" r:id="rId12"/>
      <w:footerReference w:type="first" r:id="rId13"/>
      <w:pgSz w:w="11906" w:h="16838"/>
      <w:pgMar w:top="851" w:right="849"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C86" w:rsidRDefault="00FB6C86">
      <w:r>
        <w:separator/>
      </w:r>
    </w:p>
  </w:endnote>
  <w:endnote w:type="continuationSeparator" w:id="0">
    <w:p w:rsidR="00FB6C86" w:rsidRDefault="00FB6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86" w:rsidRDefault="00FB6C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86" w:rsidRDefault="00FB6C86" w:rsidP="00C80E9F">
    <w:pPr>
      <w:pStyle w:val="Footer"/>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FB6C86" w:rsidRPr="00043731" w:rsidRDefault="00FB6C86" w:rsidP="00C80E9F">
    <w:pPr>
      <w:pStyle w:val="Footer"/>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86" w:rsidRDefault="00FB6C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C86" w:rsidRDefault="00FB6C86">
      <w:r>
        <w:separator/>
      </w:r>
    </w:p>
  </w:footnote>
  <w:footnote w:type="continuationSeparator" w:id="0">
    <w:p w:rsidR="00FB6C86" w:rsidRDefault="00FB6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86" w:rsidRDefault="00FB6C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86" w:rsidRDefault="00FB6C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86" w:rsidRDefault="00FB6C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6">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1">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3">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4">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3"/>
  </w:num>
  <w:num w:numId="3">
    <w:abstractNumId w:val="9"/>
  </w:num>
  <w:num w:numId="4">
    <w:abstractNumId w:val="6"/>
  </w:num>
  <w:num w:numId="5">
    <w:abstractNumId w:val="7"/>
  </w:num>
  <w:num w:numId="6">
    <w:abstractNumId w:val="17"/>
  </w:num>
  <w:num w:numId="7">
    <w:abstractNumId w:val="4"/>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1"/>
  </w:num>
  <w:num w:numId="14">
    <w:abstractNumId w:val="15"/>
  </w:num>
  <w:num w:numId="15">
    <w:abstractNumId w:val="16"/>
  </w:num>
  <w:num w:numId="16">
    <w:abstractNumId w:val="11"/>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731"/>
    <w:rsid w:val="000025BF"/>
    <w:rsid w:val="00004E72"/>
    <w:rsid w:val="00006FBB"/>
    <w:rsid w:val="00014CFD"/>
    <w:rsid w:val="00033AE7"/>
    <w:rsid w:val="00033B66"/>
    <w:rsid w:val="00034825"/>
    <w:rsid w:val="00043731"/>
    <w:rsid w:val="0004503F"/>
    <w:rsid w:val="00054B27"/>
    <w:rsid w:val="000653EE"/>
    <w:rsid w:val="000805B5"/>
    <w:rsid w:val="000A1CFF"/>
    <w:rsid w:val="000A7161"/>
    <w:rsid w:val="000B1EA6"/>
    <w:rsid w:val="000B7E67"/>
    <w:rsid w:val="000D4777"/>
    <w:rsid w:val="000D60A4"/>
    <w:rsid w:val="000E152F"/>
    <w:rsid w:val="000E25BA"/>
    <w:rsid w:val="000E5202"/>
    <w:rsid w:val="000E730D"/>
    <w:rsid w:val="001043E4"/>
    <w:rsid w:val="00127148"/>
    <w:rsid w:val="00142C18"/>
    <w:rsid w:val="00143CCA"/>
    <w:rsid w:val="00150CC2"/>
    <w:rsid w:val="0016265A"/>
    <w:rsid w:val="00171C2F"/>
    <w:rsid w:val="00175E96"/>
    <w:rsid w:val="0019135E"/>
    <w:rsid w:val="001B10D4"/>
    <w:rsid w:val="001B1888"/>
    <w:rsid w:val="001B2817"/>
    <w:rsid w:val="001B33B7"/>
    <w:rsid w:val="001C058A"/>
    <w:rsid w:val="001D5433"/>
    <w:rsid w:val="001E0F22"/>
    <w:rsid w:val="001E2418"/>
    <w:rsid w:val="001E5A18"/>
    <w:rsid w:val="00201A97"/>
    <w:rsid w:val="002032C1"/>
    <w:rsid w:val="00210AB7"/>
    <w:rsid w:val="00212CE4"/>
    <w:rsid w:val="002141AB"/>
    <w:rsid w:val="00223332"/>
    <w:rsid w:val="00232BB9"/>
    <w:rsid w:val="002337A7"/>
    <w:rsid w:val="00234C3B"/>
    <w:rsid w:val="00242CED"/>
    <w:rsid w:val="00245346"/>
    <w:rsid w:val="002457A1"/>
    <w:rsid w:val="002472C3"/>
    <w:rsid w:val="002512DF"/>
    <w:rsid w:val="00255EDD"/>
    <w:rsid w:val="002773D2"/>
    <w:rsid w:val="002821EB"/>
    <w:rsid w:val="0028421C"/>
    <w:rsid w:val="002C6F1B"/>
    <w:rsid w:val="002D1F56"/>
    <w:rsid w:val="002D6AE6"/>
    <w:rsid w:val="002F0B48"/>
    <w:rsid w:val="00301670"/>
    <w:rsid w:val="00310155"/>
    <w:rsid w:val="00313C49"/>
    <w:rsid w:val="00325726"/>
    <w:rsid w:val="00354F56"/>
    <w:rsid w:val="003659BB"/>
    <w:rsid w:val="00371600"/>
    <w:rsid w:val="0037669C"/>
    <w:rsid w:val="003849C0"/>
    <w:rsid w:val="00391C97"/>
    <w:rsid w:val="003A4D9D"/>
    <w:rsid w:val="003A54FC"/>
    <w:rsid w:val="003B2B3C"/>
    <w:rsid w:val="003C4F73"/>
    <w:rsid w:val="003C696B"/>
    <w:rsid w:val="003D0EE1"/>
    <w:rsid w:val="003D7C09"/>
    <w:rsid w:val="003E4CDD"/>
    <w:rsid w:val="003F632B"/>
    <w:rsid w:val="0040747C"/>
    <w:rsid w:val="00412EE1"/>
    <w:rsid w:val="0042505B"/>
    <w:rsid w:val="00440CC9"/>
    <w:rsid w:val="00444D1B"/>
    <w:rsid w:val="004474FD"/>
    <w:rsid w:val="00460FB8"/>
    <w:rsid w:val="00462587"/>
    <w:rsid w:val="00464315"/>
    <w:rsid w:val="00481DD4"/>
    <w:rsid w:val="004B6261"/>
    <w:rsid w:val="004B765F"/>
    <w:rsid w:val="004C4618"/>
    <w:rsid w:val="004D1F5A"/>
    <w:rsid w:val="005054FA"/>
    <w:rsid w:val="0053256B"/>
    <w:rsid w:val="005422E6"/>
    <w:rsid w:val="00560B92"/>
    <w:rsid w:val="00562789"/>
    <w:rsid w:val="005B0C30"/>
    <w:rsid w:val="005C7878"/>
    <w:rsid w:val="005D7244"/>
    <w:rsid w:val="00610E2C"/>
    <w:rsid w:val="00616AD6"/>
    <w:rsid w:val="006176DC"/>
    <w:rsid w:val="00620566"/>
    <w:rsid w:val="0063485D"/>
    <w:rsid w:val="00650FF8"/>
    <w:rsid w:val="00651628"/>
    <w:rsid w:val="0065447C"/>
    <w:rsid w:val="00695A87"/>
    <w:rsid w:val="00697BD5"/>
    <w:rsid w:val="006A3D1B"/>
    <w:rsid w:val="006A52CA"/>
    <w:rsid w:val="006A5FF3"/>
    <w:rsid w:val="006B253B"/>
    <w:rsid w:val="006C0025"/>
    <w:rsid w:val="006D41EF"/>
    <w:rsid w:val="006D4541"/>
    <w:rsid w:val="006E2BC8"/>
    <w:rsid w:val="006E59ED"/>
    <w:rsid w:val="006F1538"/>
    <w:rsid w:val="00702566"/>
    <w:rsid w:val="007130B2"/>
    <w:rsid w:val="00716EF2"/>
    <w:rsid w:val="0072212C"/>
    <w:rsid w:val="007225E8"/>
    <w:rsid w:val="0072353E"/>
    <w:rsid w:val="00732801"/>
    <w:rsid w:val="00740F6D"/>
    <w:rsid w:val="007500F3"/>
    <w:rsid w:val="00760CA0"/>
    <w:rsid w:val="007658BC"/>
    <w:rsid w:val="00782B92"/>
    <w:rsid w:val="007842FD"/>
    <w:rsid w:val="007A5D75"/>
    <w:rsid w:val="007A63B7"/>
    <w:rsid w:val="007B05FC"/>
    <w:rsid w:val="007C4AE6"/>
    <w:rsid w:val="007C51D7"/>
    <w:rsid w:val="007D3EE2"/>
    <w:rsid w:val="007D4CE6"/>
    <w:rsid w:val="007D70D2"/>
    <w:rsid w:val="0084512F"/>
    <w:rsid w:val="00864B42"/>
    <w:rsid w:val="008A533A"/>
    <w:rsid w:val="008A60F4"/>
    <w:rsid w:val="008A7C22"/>
    <w:rsid w:val="008B37F7"/>
    <w:rsid w:val="008B4D98"/>
    <w:rsid w:val="008B5B55"/>
    <w:rsid w:val="008B7AD3"/>
    <w:rsid w:val="008C5E41"/>
    <w:rsid w:val="008C625B"/>
    <w:rsid w:val="008D1BEE"/>
    <w:rsid w:val="008D29E6"/>
    <w:rsid w:val="008D3837"/>
    <w:rsid w:val="008D7B05"/>
    <w:rsid w:val="008E31E7"/>
    <w:rsid w:val="008E4912"/>
    <w:rsid w:val="008F4DA6"/>
    <w:rsid w:val="009350AF"/>
    <w:rsid w:val="00945FBD"/>
    <w:rsid w:val="00946686"/>
    <w:rsid w:val="009560A8"/>
    <w:rsid w:val="00967D74"/>
    <w:rsid w:val="009949F2"/>
    <w:rsid w:val="009A5FD6"/>
    <w:rsid w:val="009C5C06"/>
    <w:rsid w:val="009C616D"/>
    <w:rsid w:val="009D1AD9"/>
    <w:rsid w:val="009E054E"/>
    <w:rsid w:val="009E0E43"/>
    <w:rsid w:val="009E389C"/>
    <w:rsid w:val="009E3F7A"/>
    <w:rsid w:val="009E7854"/>
    <w:rsid w:val="009F21C9"/>
    <w:rsid w:val="00A06E10"/>
    <w:rsid w:val="00A1482D"/>
    <w:rsid w:val="00A14FB8"/>
    <w:rsid w:val="00A20B5E"/>
    <w:rsid w:val="00A2395F"/>
    <w:rsid w:val="00A35ECD"/>
    <w:rsid w:val="00A422E8"/>
    <w:rsid w:val="00A437CC"/>
    <w:rsid w:val="00A902E9"/>
    <w:rsid w:val="00AA0E99"/>
    <w:rsid w:val="00AB1F20"/>
    <w:rsid w:val="00AE3A1D"/>
    <w:rsid w:val="00AE6DA1"/>
    <w:rsid w:val="00B06737"/>
    <w:rsid w:val="00B07C92"/>
    <w:rsid w:val="00B108C2"/>
    <w:rsid w:val="00B51B87"/>
    <w:rsid w:val="00B65508"/>
    <w:rsid w:val="00B70B44"/>
    <w:rsid w:val="00B73FC5"/>
    <w:rsid w:val="00B8450C"/>
    <w:rsid w:val="00B85784"/>
    <w:rsid w:val="00B94BE9"/>
    <w:rsid w:val="00B95E43"/>
    <w:rsid w:val="00BB2511"/>
    <w:rsid w:val="00BC6FA8"/>
    <w:rsid w:val="00BD6333"/>
    <w:rsid w:val="00BE6F2A"/>
    <w:rsid w:val="00BF0724"/>
    <w:rsid w:val="00C21A41"/>
    <w:rsid w:val="00C2420D"/>
    <w:rsid w:val="00C450EE"/>
    <w:rsid w:val="00C538E6"/>
    <w:rsid w:val="00C57DB5"/>
    <w:rsid w:val="00C64402"/>
    <w:rsid w:val="00C646F7"/>
    <w:rsid w:val="00C80E9F"/>
    <w:rsid w:val="00C973B5"/>
    <w:rsid w:val="00CB66A5"/>
    <w:rsid w:val="00CB7650"/>
    <w:rsid w:val="00CD0258"/>
    <w:rsid w:val="00CD237A"/>
    <w:rsid w:val="00CD3263"/>
    <w:rsid w:val="00CD5BAE"/>
    <w:rsid w:val="00D310AA"/>
    <w:rsid w:val="00D41F74"/>
    <w:rsid w:val="00D45F58"/>
    <w:rsid w:val="00D473DC"/>
    <w:rsid w:val="00D70CE2"/>
    <w:rsid w:val="00D7658D"/>
    <w:rsid w:val="00D86507"/>
    <w:rsid w:val="00D95DFA"/>
    <w:rsid w:val="00DA1950"/>
    <w:rsid w:val="00DA7FBA"/>
    <w:rsid w:val="00DD00DE"/>
    <w:rsid w:val="00DD63A4"/>
    <w:rsid w:val="00DD7858"/>
    <w:rsid w:val="00DE3CEA"/>
    <w:rsid w:val="00DF6E5D"/>
    <w:rsid w:val="00DF79B1"/>
    <w:rsid w:val="00E079A7"/>
    <w:rsid w:val="00E13EF5"/>
    <w:rsid w:val="00E218B1"/>
    <w:rsid w:val="00E24515"/>
    <w:rsid w:val="00E45ECB"/>
    <w:rsid w:val="00E56EA2"/>
    <w:rsid w:val="00E6185C"/>
    <w:rsid w:val="00E67E5E"/>
    <w:rsid w:val="00E72212"/>
    <w:rsid w:val="00E76999"/>
    <w:rsid w:val="00E80E43"/>
    <w:rsid w:val="00E80F2E"/>
    <w:rsid w:val="00E86A97"/>
    <w:rsid w:val="00E87F5C"/>
    <w:rsid w:val="00E95C79"/>
    <w:rsid w:val="00ED12B0"/>
    <w:rsid w:val="00ED5C28"/>
    <w:rsid w:val="00EF1BAE"/>
    <w:rsid w:val="00F02C2D"/>
    <w:rsid w:val="00F15FE1"/>
    <w:rsid w:val="00F51406"/>
    <w:rsid w:val="00F5682F"/>
    <w:rsid w:val="00F6534F"/>
    <w:rsid w:val="00FA6A74"/>
    <w:rsid w:val="00FB1100"/>
    <w:rsid w:val="00FB6C86"/>
    <w:rsid w:val="00FC0812"/>
    <w:rsid w:val="00FC4D9C"/>
    <w:rsid w:val="00FC5750"/>
    <w:rsid w:val="00FC7572"/>
    <w:rsid w:val="00FD4B10"/>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C2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31"/>
    <w:pPr>
      <w:tabs>
        <w:tab w:val="center" w:pos="4536"/>
        <w:tab w:val="right" w:pos="9072"/>
      </w:tabs>
    </w:pPr>
  </w:style>
  <w:style w:type="character" w:customStyle="1" w:styleId="HeaderChar">
    <w:name w:val="Header Char"/>
    <w:basedOn w:val="DefaultParagraphFont"/>
    <w:link w:val="Header"/>
    <w:uiPriority w:val="99"/>
    <w:semiHidden/>
    <w:locked/>
    <w:rsid w:val="00F6534F"/>
    <w:rPr>
      <w:rFonts w:cs="Times New Roman"/>
      <w:sz w:val="24"/>
      <w:szCs w:val="24"/>
    </w:rPr>
  </w:style>
  <w:style w:type="paragraph" w:styleId="Footer">
    <w:name w:val="footer"/>
    <w:basedOn w:val="Normal"/>
    <w:link w:val="FooterChar"/>
    <w:uiPriority w:val="99"/>
    <w:rsid w:val="00043731"/>
    <w:pPr>
      <w:tabs>
        <w:tab w:val="center" w:pos="4536"/>
        <w:tab w:val="right" w:pos="9072"/>
      </w:tabs>
    </w:pPr>
  </w:style>
  <w:style w:type="character" w:customStyle="1" w:styleId="FooterChar">
    <w:name w:val="Footer Char"/>
    <w:basedOn w:val="DefaultParagraphFont"/>
    <w:link w:val="Footer"/>
    <w:uiPriority w:val="99"/>
    <w:semiHidden/>
    <w:locked/>
    <w:rsid w:val="00F6534F"/>
    <w:rPr>
      <w:rFonts w:cs="Times New Roman"/>
      <w:sz w:val="24"/>
      <w:szCs w:val="24"/>
    </w:rPr>
  </w:style>
  <w:style w:type="paragraph" w:styleId="BalloonText">
    <w:name w:val="Balloon Text"/>
    <w:basedOn w:val="Normal"/>
    <w:link w:val="BalloonTextChar"/>
    <w:uiPriority w:val="99"/>
    <w:semiHidden/>
    <w:rsid w:val="00CD32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534F"/>
    <w:rPr>
      <w:rFonts w:cs="Times New Roman"/>
      <w:sz w:val="2"/>
    </w:rPr>
  </w:style>
  <w:style w:type="paragraph" w:styleId="EndnoteText">
    <w:name w:val="endnote text"/>
    <w:basedOn w:val="Normal"/>
    <w:link w:val="EndnoteTextChar"/>
    <w:uiPriority w:val="99"/>
    <w:semiHidden/>
    <w:rsid w:val="00B8450C"/>
    <w:rPr>
      <w:sz w:val="20"/>
      <w:szCs w:val="20"/>
    </w:rPr>
  </w:style>
  <w:style w:type="character" w:customStyle="1" w:styleId="EndnoteTextChar">
    <w:name w:val="Endnote Text Char"/>
    <w:basedOn w:val="DefaultParagraphFont"/>
    <w:link w:val="EndnoteText"/>
    <w:uiPriority w:val="99"/>
    <w:semiHidden/>
    <w:locked/>
    <w:rsid w:val="00F6534F"/>
    <w:rPr>
      <w:rFonts w:cs="Times New Roman"/>
      <w:sz w:val="20"/>
      <w:szCs w:val="20"/>
    </w:rPr>
  </w:style>
  <w:style w:type="character" w:styleId="EndnoteReference">
    <w:name w:val="endnote reference"/>
    <w:basedOn w:val="DefaultParagraphFont"/>
    <w:uiPriority w:val="99"/>
    <w:semiHidden/>
    <w:rsid w:val="00B8450C"/>
    <w:rPr>
      <w:rFonts w:cs="Times New Roman"/>
      <w:vertAlign w:val="superscript"/>
    </w:rPr>
  </w:style>
  <w:style w:type="character" w:styleId="CommentReference">
    <w:name w:val="annotation reference"/>
    <w:basedOn w:val="DefaultParagraphFont"/>
    <w:uiPriority w:val="99"/>
    <w:semiHidden/>
    <w:rsid w:val="00212CE4"/>
    <w:rPr>
      <w:rFonts w:cs="Times New Roman"/>
      <w:sz w:val="16"/>
      <w:szCs w:val="16"/>
    </w:rPr>
  </w:style>
  <w:style w:type="paragraph" w:styleId="CommentText">
    <w:name w:val="annotation text"/>
    <w:basedOn w:val="Normal"/>
    <w:link w:val="CommentTextChar"/>
    <w:uiPriority w:val="99"/>
    <w:semiHidden/>
    <w:rsid w:val="00212CE4"/>
    <w:rPr>
      <w:sz w:val="20"/>
      <w:szCs w:val="20"/>
    </w:rPr>
  </w:style>
  <w:style w:type="character" w:customStyle="1" w:styleId="CommentTextChar">
    <w:name w:val="Comment Text Char"/>
    <w:basedOn w:val="DefaultParagraphFont"/>
    <w:link w:val="CommentText"/>
    <w:uiPriority w:val="99"/>
    <w:semiHidden/>
    <w:locked/>
    <w:rsid w:val="00F6534F"/>
    <w:rPr>
      <w:rFonts w:cs="Times New Roman"/>
      <w:sz w:val="20"/>
      <w:szCs w:val="20"/>
    </w:rPr>
  </w:style>
  <w:style w:type="paragraph" w:styleId="CommentSubject">
    <w:name w:val="annotation subject"/>
    <w:basedOn w:val="CommentText"/>
    <w:next w:val="CommentText"/>
    <w:link w:val="CommentSubjectChar"/>
    <w:uiPriority w:val="99"/>
    <w:semiHidden/>
    <w:rsid w:val="00212CE4"/>
    <w:rPr>
      <w:b/>
      <w:bCs/>
    </w:rPr>
  </w:style>
  <w:style w:type="character" w:customStyle="1" w:styleId="CommentSubjectChar">
    <w:name w:val="Comment Subject Char"/>
    <w:basedOn w:val="CommentTextChar"/>
    <w:link w:val="CommentSubject"/>
    <w:uiPriority w:val="99"/>
    <w:semiHidden/>
    <w:locked/>
    <w:rsid w:val="00F6534F"/>
    <w:rPr>
      <w:b/>
      <w:bCs/>
    </w:rPr>
  </w:style>
</w:styles>
</file>

<file path=word/webSettings.xml><?xml version="1.0" encoding="utf-8"?>
<w:webSettings xmlns:r="http://schemas.openxmlformats.org/officeDocument/2006/relationships" xmlns:w="http://schemas.openxmlformats.org/wordprocessingml/2006/main">
  <w:divs>
    <w:div w:id="540216591">
      <w:marLeft w:val="0"/>
      <w:marRight w:val="0"/>
      <w:marTop w:val="0"/>
      <w:marBottom w:val="0"/>
      <w:divBdr>
        <w:top w:val="none" w:sz="0" w:space="0" w:color="auto"/>
        <w:left w:val="none" w:sz="0" w:space="0" w:color="auto"/>
        <w:bottom w:val="none" w:sz="0" w:space="0" w:color="auto"/>
        <w:right w:val="none" w:sz="0" w:space="0" w:color="auto"/>
      </w:divBdr>
    </w:div>
    <w:div w:id="540216592">
      <w:marLeft w:val="0"/>
      <w:marRight w:val="0"/>
      <w:marTop w:val="0"/>
      <w:marBottom w:val="0"/>
      <w:divBdr>
        <w:top w:val="none" w:sz="0" w:space="0" w:color="auto"/>
        <w:left w:val="none" w:sz="0" w:space="0" w:color="auto"/>
        <w:bottom w:val="none" w:sz="0" w:space="0" w:color="auto"/>
        <w:right w:val="none" w:sz="0" w:space="0" w:color="auto"/>
      </w:divBdr>
    </w:div>
    <w:div w:id="540216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542</TotalTime>
  <Pages>2</Pages>
  <Words>714</Words>
  <Characters>4076</Characters>
  <Application>Microsoft Office Outlook</Application>
  <DocSecurity>0</DocSecurity>
  <Lines>0</Lines>
  <Paragraphs>0</Paragraphs>
  <ScaleCrop>false</ScaleCrop>
  <Company>KS Ihan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KS Ihan</dc:creator>
  <cp:keywords/>
  <dc:description/>
  <cp:lastModifiedBy>Andrej</cp:lastModifiedBy>
  <cp:revision>19</cp:revision>
  <cp:lastPrinted>2014-12-09T16:19:00Z</cp:lastPrinted>
  <dcterms:created xsi:type="dcterms:W3CDTF">2015-04-18T11:37:00Z</dcterms:created>
  <dcterms:modified xsi:type="dcterms:W3CDTF">2015-04-20T18:49:00Z</dcterms:modified>
</cp:coreProperties>
</file>