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C52E69" w:rsidP="00354F56">
      <w:pPr>
        <w:jc w:val="center"/>
      </w:pPr>
      <w:r>
        <w:rPr>
          <w:noProof/>
        </w:rPr>
        <w:drawing>
          <wp:inline distT="0" distB="0" distL="0" distR="0">
            <wp:extent cx="1303020" cy="1112520"/>
            <wp:effectExtent l="19050" t="0" r="0" b="0"/>
            <wp:docPr id="3"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z naslova.jpg"/>
                    <pic:cNvPicPr/>
                  </pic:nvPicPr>
                  <pic:blipFill>
                    <a:blip r:embed="rId7"/>
                    <a:stretch>
                      <a:fillRect/>
                    </a:stretch>
                  </pic:blipFill>
                  <pic:spPr>
                    <a:xfrm>
                      <a:off x="0" y="0"/>
                      <a:ext cx="1303020" cy="1112520"/>
                    </a:xfrm>
                    <a:prstGeom prst="rect">
                      <a:avLst/>
                    </a:prstGeom>
                  </pic:spPr>
                </pic:pic>
              </a:graphicData>
            </a:graphic>
          </wp:inline>
        </w:drawing>
      </w:r>
    </w:p>
    <w:p w:rsidR="00104235" w:rsidRDefault="00104235" w:rsidP="00354F56">
      <w:pPr>
        <w:jc w:val="center"/>
        <w:rPr>
          <w:rFonts w:ascii="Monotype Corsiva" w:hAnsi="Monotype Corsiva"/>
          <w:sz w:val="36"/>
          <w:szCs w:val="36"/>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7408D7" w:rsidP="00354F56">
      <w:pPr>
        <w:rPr>
          <w:rFonts w:ascii="Arial" w:hAnsi="Arial" w:cs="Arial"/>
        </w:rPr>
      </w:pPr>
      <w:r>
        <w:rPr>
          <w:rFonts w:ascii="Arial" w:hAnsi="Arial" w:cs="Arial"/>
        </w:rPr>
        <w:t>11</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8.12.2015 ob 18</w:t>
      </w:r>
      <w:r w:rsidR="007A16A4">
        <w:rPr>
          <w:rFonts w:ascii="Arial" w:hAnsi="Arial" w:cs="Arial"/>
        </w:rPr>
        <w:t>.00. uri v</w:t>
      </w:r>
      <w:r w:rsidR="00104235">
        <w:rPr>
          <w:rFonts w:ascii="Arial" w:hAnsi="Arial" w:cs="Arial"/>
        </w:rPr>
        <w:t xml:space="preserve"> </w:t>
      </w:r>
      <w:r>
        <w:rPr>
          <w:rFonts w:ascii="Arial" w:hAnsi="Arial" w:cs="Arial"/>
        </w:rPr>
        <w:t>gostišču Mgan v Prelogu</w:t>
      </w:r>
      <w:r w:rsidR="00104235">
        <w:rPr>
          <w:rFonts w:ascii="Arial" w:hAnsi="Arial" w:cs="Arial"/>
        </w:rPr>
        <w:t>.</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104235" w:rsidRDefault="00104235" w:rsidP="00354F56">
      <w:pPr>
        <w:rPr>
          <w:rFonts w:ascii="Arial" w:hAnsi="Arial" w:cs="Arial"/>
        </w:rPr>
      </w:pPr>
      <w:r w:rsidRPr="00DD00DE">
        <w:rPr>
          <w:rFonts w:ascii="Arial" w:hAnsi="Arial" w:cs="Arial"/>
          <w:u w:val="single"/>
        </w:rPr>
        <w:t>Člani:</w:t>
      </w:r>
      <w:r w:rsidR="007408D7" w:rsidRPr="007408D7">
        <w:rPr>
          <w:rFonts w:ascii="Arial" w:hAnsi="Arial" w:cs="Arial"/>
        </w:rPr>
        <w:t xml:space="preserve"> </w:t>
      </w:r>
      <w:r w:rsidR="007408D7">
        <w:rPr>
          <w:rFonts w:ascii="Arial" w:hAnsi="Arial" w:cs="Arial"/>
        </w:rPr>
        <w:t>Marta Florjančič,</w:t>
      </w:r>
      <w:r w:rsidRPr="00B95E43">
        <w:rPr>
          <w:rFonts w:ascii="Arial" w:hAnsi="Arial" w:cs="Arial"/>
        </w:rPr>
        <w:t xml:space="preserve"> </w:t>
      </w:r>
      <w:r>
        <w:rPr>
          <w:rFonts w:ascii="Arial" w:hAnsi="Arial" w:cs="Arial"/>
        </w:rPr>
        <w:t>Samo Svetlin</w:t>
      </w:r>
      <w:r w:rsidR="00D31E3C" w:rsidRPr="000B1EA6">
        <w:rPr>
          <w:rFonts w:ascii="Arial" w:hAnsi="Arial" w:cs="Arial"/>
        </w:rPr>
        <w:t xml:space="preserve"> </w:t>
      </w:r>
      <w:r w:rsidRPr="000B1EA6">
        <w:rPr>
          <w:rFonts w:ascii="Arial" w:hAnsi="Arial" w:cs="Arial"/>
        </w:rPr>
        <w:t>in</w:t>
      </w:r>
      <w:r w:rsidRPr="00C538E6">
        <w:rPr>
          <w:rFonts w:ascii="Arial" w:hAnsi="Arial" w:cs="Arial"/>
        </w:rPr>
        <w:t xml:space="preserve"> </w:t>
      </w:r>
      <w:r w:rsidRPr="000B1EA6">
        <w:rPr>
          <w:rFonts w:ascii="Arial" w:hAnsi="Arial" w:cs="Arial"/>
        </w:rPr>
        <w:t>Marko Frece</w:t>
      </w:r>
      <w:r w:rsidR="007408D7">
        <w:rPr>
          <w:rFonts w:ascii="Arial" w:hAnsi="Arial" w:cs="Arial"/>
        </w:rPr>
        <w:t>,</w:t>
      </w:r>
      <w:r w:rsidR="007408D7" w:rsidRPr="007408D7">
        <w:rPr>
          <w:rFonts w:ascii="Arial" w:hAnsi="Arial" w:cs="Arial"/>
        </w:rPr>
        <w:t xml:space="preserve"> </w:t>
      </w:r>
      <w:r w:rsidR="007408D7">
        <w:rPr>
          <w:rFonts w:ascii="Arial" w:hAnsi="Arial" w:cs="Arial"/>
        </w:rPr>
        <w:t>Sašo Žaljec, Roman Hribar</w:t>
      </w:r>
    </w:p>
    <w:p w:rsidR="00104235" w:rsidRDefault="007A16A4" w:rsidP="00006FBB">
      <w:pPr>
        <w:rPr>
          <w:rFonts w:ascii="Arial" w:hAnsi="Arial" w:cs="Arial"/>
        </w:rPr>
      </w:pPr>
      <w:r w:rsidRPr="00C04A34">
        <w:rPr>
          <w:rFonts w:ascii="Arial" w:hAnsi="Arial" w:cs="Arial"/>
          <w:u w:val="single"/>
        </w:rPr>
        <w:t>Opravičeno odsot</w:t>
      </w:r>
      <w:r>
        <w:rPr>
          <w:rFonts w:ascii="Arial" w:hAnsi="Arial" w:cs="Arial"/>
          <w:u w:val="single"/>
        </w:rPr>
        <w:t>ni:</w:t>
      </w:r>
      <w:r>
        <w:rPr>
          <w:rFonts w:ascii="Arial" w:hAnsi="Arial" w:cs="Arial"/>
        </w:rPr>
        <w:t xml:space="preserve"> Špela Kovič</w:t>
      </w:r>
      <w:r w:rsidRPr="000B1EA6">
        <w:rPr>
          <w:rFonts w:ascii="Arial" w:hAnsi="Arial" w:cs="Arial"/>
        </w:rPr>
        <w:t>,</w:t>
      </w:r>
      <w:r w:rsidRPr="00D31E3C">
        <w:rPr>
          <w:rFonts w:ascii="Arial" w:hAnsi="Arial" w:cs="Arial"/>
        </w:rPr>
        <w:t xml:space="preserve"> </w:t>
      </w:r>
      <w:r w:rsidR="007408D7">
        <w:rPr>
          <w:rFonts w:ascii="Arial" w:hAnsi="Arial" w:cs="Arial"/>
        </w:rPr>
        <w:t>Rudi Repnik,</w:t>
      </w:r>
      <w:r w:rsidR="007408D7" w:rsidRPr="000B1EA6">
        <w:rPr>
          <w:rFonts w:ascii="Arial" w:hAnsi="Arial" w:cs="Arial"/>
        </w:rPr>
        <w:t xml:space="preserve"> Branko Sojer</w:t>
      </w:r>
    </w:p>
    <w:p w:rsidR="00104235" w:rsidRPr="000B1EA6" w:rsidRDefault="00104235" w:rsidP="00354F56">
      <w:pPr>
        <w:rPr>
          <w:rFonts w:ascii="Arial" w:hAnsi="Arial" w:cs="Arial"/>
        </w:rPr>
      </w:pP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7408D7" w:rsidRDefault="007408D7" w:rsidP="007408D7">
      <w:pPr>
        <w:numPr>
          <w:ilvl w:val="0"/>
          <w:numId w:val="18"/>
        </w:numPr>
        <w:tabs>
          <w:tab w:val="clear" w:pos="510"/>
          <w:tab w:val="num" w:pos="360"/>
        </w:tabs>
        <w:ind w:left="360"/>
        <w:rPr>
          <w:rFonts w:ascii="Tahoma" w:hAnsi="Tahoma" w:cs="Tahoma"/>
        </w:rPr>
      </w:pPr>
      <w:r>
        <w:rPr>
          <w:rFonts w:ascii="Tahoma" w:hAnsi="Tahoma" w:cs="Tahoma"/>
        </w:rPr>
        <w:t>Pregled zapisnika 10. seje sveta z dne 28. oktobra 2015 in realizacija sklepov</w:t>
      </w:r>
    </w:p>
    <w:p w:rsidR="007408D7" w:rsidRPr="00B73FC5" w:rsidRDefault="007408D7" w:rsidP="007408D7">
      <w:pPr>
        <w:numPr>
          <w:ilvl w:val="0"/>
          <w:numId w:val="18"/>
        </w:numPr>
        <w:tabs>
          <w:tab w:val="clear" w:pos="510"/>
          <w:tab w:val="num" w:pos="360"/>
        </w:tabs>
        <w:ind w:left="360"/>
        <w:rPr>
          <w:rFonts w:ascii="Tahoma" w:hAnsi="Tahoma" w:cs="Tahoma"/>
        </w:rPr>
      </w:pPr>
      <w:r>
        <w:rPr>
          <w:rFonts w:ascii="Tahoma" w:hAnsi="Tahoma" w:cs="Tahoma"/>
        </w:rPr>
        <w:t>Pregled finančnega poročila za oktober in november 2015</w:t>
      </w:r>
    </w:p>
    <w:p w:rsidR="007408D7" w:rsidRPr="00901433" w:rsidRDefault="007408D7" w:rsidP="007408D7">
      <w:pPr>
        <w:numPr>
          <w:ilvl w:val="0"/>
          <w:numId w:val="18"/>
        </w:numPr>
        <w:tabs>
          <w:tab w:val="clear" w:pos="510"/>
          <w:tab w:val="num" w:pos="360"/>
        </w:tabs>
        <w:ind w:left="360"/>
        <w:rPr>
          <w:rFonts w:ascii="Tahoma" w:hAnsi="Tahoma" w:cs="Tahoma"/>
        </w:rPr>
      </w:pPr>
      <w:r>
        <w:rPr>
          <w:rFonts w:ascii="Tahoma" w:hAnsi="Tahoma" w:cs="Tahoma"/>
        </w:rPr>
        <w:t>Poročilo tajnika in predsednika</w:t>
      </w:r>
    </w:p>
    <w:p w:rsidR="007408D7" w:rsidRDefault="007408D7" w:rsidP="007408D7">
      <w:pPr>
        <w:numPr>
          <w:ilvl w:val="0"/>
          <w:numId w:val="18"/>
        </w:numPr>
        <w:tabs>
          <w:tab w:val="clear" w:pos="510"/>
          <w:tab w:val="num" w:pos="360"/>
        </w:tabs>
        <w:ind w:left="360"/>
        <w:rPr>
          <w:rFonts w:ascii="Tahoma" w:hAnsi="Tahoma" w:cs="Tahoma"/>
        </w:rPr>
      </w:pPr>
      <w:r>
        <w:rPr>
          <w:rFonts w:ascii="Tahoma" w:hAnsi="Tahoma" w:cs="Tahoma"/>
        </w:rPr>
        <w:t>Obravnava vlog</w:t>
      </w:r>
    </w:p>
    <w:p w:rsidR="007408D7" w:rsidRDefault="007408D7" w:rsidP="007408D7">
      <w:pPr>
        <w:numPr>
          <w:ilvl w:val="0"/>
          <w:numId w:val="18"/>
        </w:numPr>
        <w:tabs>
          <w:tab w:val="clear" w:pos="510"/>
          <w:tab w:val="num" w:pos="360"/>
        </w:tabs>
        <w:ind w:left="360"/>
        <w:rPr>
          <w:rFonts w:ascii="Tahoma" w:hAnsi="Tahoma" w:cs="Tahoma"/>
        </w:rPr>
      </w:pPr>
      <w:r>
        <w:rPr>
          <w:rFonts w:ascii="Tahoma" w:hAnsi="Tahoma" w:cs="Tahoma"/>
        </w:rPr>
        <w:t>Razno</w:t>
      </w:r>
    </w:p>
    <w:p w:rsidR="00104235" w:rsidRDefault="00104235" w:rsidP="00354F56">
      <w:pPr>
        <w:rPr>
          <w:rFonts w:ascii="Arial" w:hAnsi="Arial" w:cs="Arial"/>
        </w:rPr>
      </w:pPr>
    </w:p>
    <w:p w:rsidR="00036D3B" w:rsidRDefault="00036D3B" w:rsidP="00354F56">
      <w:pPr>
        <w:rPr>
          <w:rFonts w:ascii="Arial" w:hAnsi="Arial" w:cs="Arial"/>
        </w:rPr>
      </w:pPr>
    </w:p>
    <w:p w:rsidR="00036D3B" w:rsidRDefault="00036D3B" w:rsidP="00354F56">
      <w:pPr>
        <w:rPr>
          <w:rFonts w:ascii="Arial" w:hAnsi="Arial" w:cs="Arial"/>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408D7">
        <w:rPr>
          <w:rFonts w:ascii="Arial" w:hAnsi="Arial" w:cs="Arial"/>
          <w:b/>
        </w:rPr>
        <w:t xml:space="preserve"> 11</w:t>
      </w:r>
      <w:r>
        <w:rPr>
          <w:rFonts w:ascii="Arial" w:hAnsi="Arial" w:cs="Arial"/>
          <w:b/>
        </w:rPr>
        <w:t>.</w:t>
      </w:r>
      <w:r w:rsidRPr="00DF79B1">
        <w:rPr>
          <w:rFonts w:ascii="Arial" w:hAnsi="Arial" w:cs="Arial"/>
          <w:b/>
        </w:rPr>
        <w:t>1:</w:t>
      </w:r>
      <w:r w:rsidR="007408D7">
        <w:rPr>
          <w:rFonts w:ascii="Arial" w:hAnsi="Arial" w:cs="Arial"/>
        </w:rPr>
        <w:t xml:space="preserve"> zapisnik 10</w:t>
      </w:r>
      <w:r>
        <w:rPr>
          <w:rFonts w:ascii="Arial" w:hAnsi="Arial" w:cs="Arial"/>
        </w:rPr>
        <w:t xml:space="preserve">. seje sveta KS z dne </w:t>
      </w:r>
      <w:r w:rsidR="007408D7">
        <w:rPr>
          <w:rFonts w:ascii="Arial" w:hAnsi="Arial" w:cs="Arial"/>
        </w:rPr>
        <w:t>28.10</w:t>
      </w:r>
      <w:r w:rsidR="00280C59">
        <w:rPr>
          <w:rFonts w:ascii="Arial" w:hAnsi="Arial" w:cs="Arial"/>
        </w:rPr>
        <w:t xml:space="preserve">.2015 </w:t>
      </w:r>
      <w:r>
        <w:rPr>
          <w:rFonts w:ascii="Arial" w:hAnsi="Arial" w:cs="Arial"/>
        </w:rPr>
        <w:t>se sprejme v predloženi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104235" w:rsidRPr="00695A87" w:rsidRDefault="00104235" w:rsidP="00C538E6">
      <w:pPr>
        <w:rPr>
          <w:rFonts w:ascii="Arial" w:hAnsi="Arial" w:cs="Arial"/>
        </w:rPr>
      </w:pPr>
      <w:r>
        <w:rPr>
          <w:rFonts w:ascii="Arial" w:hAnsi="Arial" w:cs="Arial"/>
          <w:b/>
        </w:rPr>
        <w:t xml:space="preserve">Sklep </w:t>
      </w:r>
      <w:r w:rsidR="007408D7">
        <w:rPr>
          <w:rFonts w:ascii="Arial" w:hAnsi="Arial" w:cs="Arial"/>
          <w:b/>
        </w:rPr>
        <w:t>11</w:t>
      </w:r>
      <w:r w:rsidRPr="00695A87">
        <w:rPr>
          <w:rFonts w:ascii="Arial" w:hAnsi="Arial" w:cs="Arial"/>
          <w:b/>
        </w:rPr>
        <w:t>.2</w:t>
      </w:r>
      <w:r>
        <w:rPr>
          <w:rFonts w:ascii="Arial" w:hAnsi="Arial" w:cs="Arial"/>
          <w:b/>
        </w:rPr>
        <w:t xml:space="preserve">: </w:t>
      </w:r>
      <w:r w:rsidR="007408D7">
        <w:rPr>
          <w:rFonts w:ascii="Arial" w:hAnsi="Arial" w:cs="Arial"/>
        </w:rPr>
        <w:t>predstavljeni</w:t>
      </w:r>
      <w:r w:rsidR="005031D6">
        <w:rPr>
          <w:rFonts w:ascii="Arial" w:hAnsi="Arial" w:cs="Arial"/>
        </w:rPr>
        <w:t xml:space="preserve"> </w:t>
      </w:r>
      <w:r w:rsidR="007408D7">
        <w:rPr>
          <w:rFonts w:ascii="Arial" w:hAnsi="Arial" w:cs="Arial"/>
        </w:rPr>
        <w:t>finančni poročili</w:t>
      </w:r>
      <w:r w:rsidR="00C37342">
        <w:rPr>
          <w:rFonts w:ascii="Arial" w:hAnsi="Arial" w:cs="Arial"/>
        </w:rPr>
        <w:t xml:space="preserve"> za </w:t>
      </w:r>
      <w:r w:rsidR="007408D7">
        <w:rPr>
          <w:rFonts w:ascii="Arial" w:hAnsi="Arial" w:cs="Arial"/>
        </w:rPr>
        <w:t>oktober in november</w:t>
      </w:r>
      <w:r w:rsidR="00EC0F73">
        <w:rPr>
          <w:rFonts w:ascii="Arial" w:hAnsi="Arial" w:cs="Arial"/>
        </w:rPr>
        <w:t xml:space="preserve"> 2015 se sprejme</w:t>
      </w:r>
      <w:r w:rsidR="007408D7">
        <w:rPr>
          <w:rFonts w:ascii="Arial" w:hAnsi="Arial" w:cs="Arial"/>
        </w:rPr>
        <w:t>ta</w:t>
      </w:r>
      <w:r>
        <w:rPr>
          <w:rFonts w:ascii="Arial" w:hAnsi="Arial" w:cs="Arial"/>
        </w:rPr>
        <w:t xml:space="preserve"> v predloženi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BF3CD8" w:rsidRDefault="00992B15" w:rsidP="00AA07F9">
      <w:pPr>
        <w:rPr>
          <w:rFonts w:ascii="Arial" w:hAnsi="Arial" w:cs="Arial"/>
        </w:rPr>
      </w:pPr>
      <w:r w:rsidRPr="00992B15">
        <w:rPr>
          <w:rFonts w:ascii="Arial" w:hAnsi="Arial" w:cs="Arial"/>
        </w:rPr>
        <w:t>Predsednik KS</w:t>
      </w:r>
      <w:r>
        <w:rPr>
          <w:rFonts w:ascii="Arial" w:hAnsi="Arial" w:cs="Arial"/>
          <w:b/>
        </w:rPr>
        <w:t xml:space="preserve"> </w:t>
      </w:r>
      <w:r>
        <w:rPr>
          <w:rFonts w:ascii="Arial" w:hAnsi="Arial" w:cs="Arial"/>
        </w:rPr>
        <w:t>Ihan Janez Gregorič je</w:t>
      </w:r>
      <w:r w:rsidR="008E06E3">
        <w:rPr>
          <w:rFonts w:ascii="Arial" w:hAnsi="Arial" w:cs="Arial"/>
        </w:rPr>
        <w:t xml:space="preserve"> prisotnim povedal, da </w:t>
      </w:r>
      <w:r w:rsidR="00AA07F9">
        <w:rPr>
          <w:rFonts w:ascii="Arial" w:hAnsi="Arial" w:cs="Arial"/>
        </w:rPr>
        <w:t xml:space="preserve">bo KS tudi letos organizirala prevoz krajanov na biatlonsko tekmo za svetovni pokal na Pokljuki, ki bo 19.12.2015. Za obveščanje in organiziranje dogodka se zadolži tajnika KS Ihan. </w:t>
      </w:r>
    </w:p>
    <w:p w:rsidR="00AA07F9" w:rsidRDefault="00AA07F9" w:rsidP="00AA07F9">
      <w:pPr>
        <w:rPr>
          <w:rFonts w:ascii="Arial" w:hAnsi="Arial" w:cs="Arial"/>
        </w:rPr>
      </w:pPr>
      <w:r>
        <w:rPr>
          <w:rFonts w:ascii="Arial" w:hAnsi="Arial" w:cs="Arial"/>
        </w:rPr>
        <w:t xml:space="preserve">Predsednik KS Ihan je predstavil nekaj novosti glede trenutnih in bodočih investicij v naši krajevni skupnosti. Občina Domžale je zainteresirana, da postavi v centru Ihana otroško igrišče, treba pa ga je še umestiti v prostor, pri tem pa ji bo lahko pomagala KS Ihan. </w:t>
      </w:r>
    </w:p>
    <w:p w:rsidR="00AA07F9" w:rsidRDefault="00481409" w:rsidP="00AA07F9">
      <w:pPr>
        <w:rPr>
          <w:rFonts w:ascii="Arial" w:hAnsi="Arial" w:cs="Arial"/>
        </w:rPr>
      </w:pPr>
      <w:r>
        <w:rPr>
          <w:rFonts w:ascii="Arial" w:hAnsi="Arial" w:cs="Arial"/>
        </w:rPr>
        <w:t>Ideja predsednika KS Ihan Janeza Gregoriča je tudi, da če bi bilo možno, da bi Občina Domžale odkupila oz. najela prostore Navžarjeve domačije in v njih naredila galerijo ali muzej.</w:t>
      </w:r>
    </w:p>
    <w:p w:rsidR="00481409" w:rsidRDefault="00481409" w:rsidP="00AA07F9">
      <w:pPr>
        <w:rPr>
          <w:rFonts w:ascii="Arial" w:hAnsi="Arial" w:cs="Arial"/>
        </w:rPr>
      </w:pPr>
      <w:r>
        <w:rPr>
          <w:rFonts w:ascii="Arial" w:hAnsi="Arial" w:cs="Arial"/>
        </w:rPr>
        <w:lastRenderedPageBreak/>
        <w:t>Na Oddelku za investicije občine Domžale so dejali, da bo izvedba vodovoda na Goropeče in Brdo težko izvedljiva</w:t>
      </w:r>
      <w:r w:rsidR="00BA170E">
        <w:rPr>
          <w:rFonts w:ascii="Arial" w:hAnsi="Arial" w:cs="Arial"/>
        </w:rPr>
        <w:t>.</w:t>
      </w:r>
    </w:p>
    <w:p w:rsidR="00BA170E" w:rsidRDefault="00BA170E" w:rsidP="00AA07F9">
      <w:pPr>
        <w:rPr>
          <w:rFonts w:ascii="Arial" w:hAnsi="Arial" w:cs="Arial"/>
        </w:rPr>
      </w:pPr>
      <w:r>
        <w:rPr>
          <w:rFonts w:ascii="Arial" w:hAnsi="Arial" w:cs="Arial"/>
        </w:rPr>
        <w:t>Izgradnja kanalizacijskega sistema se bo začela v Drinovi ulici in Ulici Slavka Pengova, nato pa nadaljevala od Farme Ihan proti Selu pri Ihanu.</w:t>
      </w:r>
      <w:r w:rsidR="004C2BAB">
        <w:rPr>
          <w:rFonts w:ascii="Arial" w:hAnsi="Arial" w:cs="Arial"/>
        </w:rPr>
        <w:t xml:space="preserve"> Marko Frece je povedal, da je bil na zgoraj omenjeni oddelek s strani KS Ihan dan predlog o izgradnji kanalizacijskega sistema v Biščah od kapelice do mlina Felix.</w:t>
      </w:r>
    </w:p>
    <w:p w:rsidR="001C1B8B" w:rsidRDefault="001C1B8B" w:rsidP="00AA07F9">
      <w:pPr>
        <w:rPr>
          <w:rFonts w:ascii="Arial" w:hAnsi="Arial" w:cs="Arial"/>
        </w:rPr>
      </w:pPr>
      <w:r>
        <w:rPr>
          <w:rFonts w:ascii="Arial" w:hAnsi="Arial" w:cs="Arial"/>
        </w:rPr>
        <w:t>Samo Svetlin je podal predlog, naj se pristojnemu oddelku</w:t>
      </w:r>
      <w:r w:rsidR="0008518E">
        <w:rPr>
          <w:rFonts w:ascii="Arial" w:hAnsi="Arial" w:cs="Arial"/>
        </w:rPr>
        <w:t xml:space="preserve"> O</w:t>
      </w:r>
      <w:r>
        <w:rPr>
          <w:rFonts w:ascii="Arial" w:hAnsi="Arial" w:cs="Arial"/>
        </w:rPr>
        <w:t>bčine Domžale pošlje dopis glede nepreglednega križišča Krožne poti z glavno, Breznikovo cesto (pri hišni številki Breznikova cesta 47), saj je vključevanje na Breznikovo cesto na tej lokaciji z desne strani zaradi betonske ograje nepregledno in posledično nevarno. Za vključevanje na levo stran je na tej lokaciji prometno ogledalo in po naši presoji bi bilo potrebno tudi za vključevanje na desno stran.</w:t>
      </w:r>
      <w:r w:rsidR="009D41EC">
        <w:rPr>
          <w:rFonts w:ascii="Arial" w:hAnsi="Arial" w:cs="Arial"/>
        </w:rPr>
        <w:t xml:space="preserve"> KS Ihan sprejme naslednji</w:t>
      </w:r>
    </w:p>
    <w:p w:rsidR="009D41EC" w:rsidRPr="009D41EC" w:rsidRDefault="009D41EC" w:rsidP="00AA07F9">
      <w:pPr>
        <w:rPr>
          <w:rFonts w:ascii="Arial" w:hAnsi="Arial" w:cs="Arial"/>
        </w:rPr>
      </w:pPr>
      <w:r w:rsidRPr="009D41EC">
        <w:rPr>
          <w:rFonts w:ascii="Arial" w:hAnsi="Arial" w:cs="Arial"/>
          <w:b/>
        </w:rPr>
        <w:t>Sklep 11.3.:</w:t>
      </w:r>
      <w:r>
        <w:rPr>
          <w:rFonts w:ascii="Arial" w:hAnsi="Arial" w:cs="Arial"/>
          <w:b/>
        </w:rPr>
        <w:t xml:space="preserve"> </w:t>
      </w:r>
      <w:r>
        <w:rPr>
          <w:rFonts w:ascii="Arial" w:hAnsi="Arial" w:cs="Arial"/>
        </w:rPr>
        <w:t xml:space="preserve">Tajnik KS Ihan Andrej Trtnik naj uredi vse potrebno za posredovanje zgoraj omenjenega predloga </w:t>
      </w:r>
      <w:r w:rsidR="0008518E">
        <w:rPr>
          <w:rFonts w:ascii="Arial" w:hAnsi="Arial" w:cs="Arial"/>
        </w:rPr>
        <w:t>na Oddelek za komunalne zadeve Občine Domžale.</w:t>
      </w:r>
    </w:p>
    <w:p w:rsidR="004544FB" w:rsidRPr="008E06E3" w:rsidRDefault="004544FB" w:rsidP="00033B66">
      <w:pPr>
        <w:rPr>
          <w:rFonts w:ascii="Arial" w:hAnsi="Arial" w:cs="Arial"/>
        </w:rPr>
      </w:pPr>
    </w:p>
    <w:p w:rsidR="00036D3B" w:rsidRDefault="00036D3B" w:rsidP="00033B66">
      <w:pPr>
        <w:rPr>
          <w:rFonts w:ascii="Arial" w:hAnsi="Arial" w:cs="Arial"/>
          <w:b/>
        </w:rPr>
      </w:pP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D74D11" w:rsidRDefault="001C1B8B" w:rsidP="00033B66">
      <w:pPr>
        <w:rPr>
          <w:rFonts w:ascii="Arial" w:hAnsi="Arial" w:cs="Arial"/>
        </w:rPr>
      </w:pPr>
      <w:r>
        <w:rPr>
          <w:rFonts w:ascii="Arial" w:hAnsi="Arial" w:cs="Arial"/>
        </w:rPr>
        <w:t>Na KS Ihan se je s prošnjo o finančni pomoči obrnilo medgeneracijsko društvo Jesenski cvet, katerega člani in članice so nekateri naši krajani</w:t>
      </w:r>
      <w:r w:rsidR="002741EA">
        <w:rPr>
          <w:rFonts w:ascii="Arial" w:hAnsi="Arial" w:cs="Arial"/>
        </w:rPr>
        <w:t xml:space="preserve">. Na podlagi prošnje se sprejme </w:t>
      </w:r>
    </w:p>
    <w:p w:rsidR="002741EA" w:rsidRPr="009D41EC" w:rsidRDefault="009D41EC" w:rsidP="00033B66">
      <w:pPr>
        <w:rPr>
          <w:rFonts w:ascii="Arial" w:hAnsi="Arial" w:cs="Arial"/>
        </w:rPr>
      </w:pPr>
      <w:r w:rsidRPr="009D41EC">
        <w:rPr>
          <w:rFonts w:ascii="Arial" w:hAnsi="Arial" w:cs="Arial"/>
          <w:b/>
        </w:rPr>
        <w:t>Sklep 11.4.:</w:t>
      </w:r>
      <w:r>
        <w:rPr>
          <w:rFonts w:ascii="Arial" w:hAnsi="Arial" w:cs="Arial"/>
          <w:b/>
        </w:rPr>
        <w:t xml:space="preserve"> </w:t>
      </w:r>
      <w:r>
        <w:rPr>
          <w:rFonts w:ascii="Arial" w:hAnsi="Arial" w:cs="Arial"/>
        </w:rPr>
        <w:t>KS Ihan medgeneracijskemu društvu Jesenski cvet ne bo dodelil finančnih sredstev, jim bo pa tudi v prihodnosti brezplačno nudil prostore KS Ihan za njihovo delovanje.</w:t>
      </w:r>
    </w:p>
    <w:p w:rsidR="0016396A" w:rsidRDefault="0016396A" w:rsidP="00033B66">
      <w:pPr>
        <w:rPr>
          <w:rFonts w:ascii="Arial" w:hAnsi="Arial" w:cs="Arial"/>
          <w:b/>
        </w:rPr>
      </w:pPr>
    </w:p>
    <w:p w:rsidR="00C15294" w:rsidRDefault="00C15294" w:rsidP="00033B66">
      <w:pPr>
        <w:rPr>
          <w:rFonts w:ascii="Arial" w:hAnsi="Arial" w:cs="Arial"/>
        </w:rPr>
      </w:pPr>
      <w:r>
        <w:rPr>
          <w:rFonts w:ascii="Arial" w:hAnsi="Arial" w:cs="Arial"/>
        </w:rPr>
        <w:t>Na podlagi prošnje Balinarskega kluba Tabor iz Ihana za finančno pomoč pri izgradnji nadstreška nad baliniščem</w:t>
      </w:r>
      <w:r w:rsidR="00BF3CD8">
        <w:rPr>
          <w:rFonts w:ascii="Arial" w:hAnsi="Arial" w:cs="Arial"/>
        </w:rPr>
        <w:t xml:space="preserve"> se sprejme naslednji </w:t>
      </w:r>
    </w:p>
    <w:p w:rsidR="00BF3CD8" w:rsidRDefault="00BF3CD8" w:rsidP="00033B66">
      <w:pPr>
        <w:rPr>
          <w:rFonts w:ascii="Arial" w:hAnsi="Arial" w:cs="Arial"/>
        </w:rPr>
      </w:pPr>
      <w:r w:rsidRPr="00BF3CD8">
        <w:rPr>
          <w:rFonts w:ascii="Arial" w:hAnsi="Arial" w:cs="Arial"/>
          <w:b/>
        </w:rPr>
        <w:t>Sklep 11.5.:</w:t>
      </w:r>
      <w:r>
        <w:rPr>
          <w:rFonts w:ascii="Arial" w:hAnsi="Arial" w:cs="Arial"/>
          <w:b/>
        </w:rPr>
        <w:t xml:space="preserve"> </w:t>
      </w:r>
      <w:r>
        <w:rPr>
          <w:rFonts w:ascii="Arial" w:hAnsi="Arial" w:cs="Arial"/>
        </w:rPr>
        <w:t>KS Ihan dodeli Balinarskemu klubu Tabor 200€ finančne pomoči pri izgradnji nadstreška nad baliniščem.</w:t>
      </w:r>
    </w:p>
    <w:p w:rsidR="00BF3CD8" w:rsidRDefault="00BF3CD8" w:rsidP="00033B66">
      <w:pPr>
        <w:rPr>
          <w:rFonts w:ascii="Arial" w:hAnsi="Arial" w:cs="Arial"/>
        </w:rPr>
      </w:pPr>
    </w:p>
    <w:p w:rsidR="00BF3CD8" w:rsidRDefault="00BF3CD8" w:rsidP="00033B66">
      <w:pPr>
        <w:rPr>
          <w:rFonts w:ascii="Arial" w:hAnsi="Arial" w:cs="Arial"/>
        </w:rPr>
      </w:pPr>
      <w:r>
        <w:rPr>
          <w:rFonts w:ascii="Arial" w:hAnsi="Arial" w:cs="Arial"/>
        </w:rPr>
        <w:t xml:space="preserve">Na podlagi prošnje OZ Rdečega križa Ihan za finančno pomoč pri delovanju in obdarovanju starostnikov ob novem letu v naši krajevni skupnosti sprejme svet KS </w:t>
      </w:r>
    </w:p>
    <w:p w:rsidR="00BF3CD8" w:rsidRDefault="00BF3CD8" w:rsidP="00033B66">
      <w:pPr>
        <w:rPr>
          <w:rFonts w:ascii="Arial" w:hAnsi="Arial" w:cs="Arial"/>
        </w:rPr>
      </w:pPr>
      <w:r w:rsidRPr="00BF3CD8">
        <w:rPr>
          <w:rFonts w:ascii="Arial" w:hAnsi="Arial" w:cs="Arial"/>
          <w:b/>
        </w:rPr>
        <w:t>Sklep 11.6.:</w:t>
      </w:r>
      <w:r>
        <w:rPr>
          <w:rFonts w:ascii="Arial" w:hAnsi="Arial" w:cs="Arial"/>
          <w:b/>
        </w:rPr>
        <w:t xml:space="preserve"> </w:t>
      </w:r>
      <w:r w:rsidRPr="00BF3CD8">
        <w:rPr>
          <w:rFonts w:ascii="Arial" w:hAnsi="Arial" w:cs="Arial"/>
        </w:rPr>
        <w:t>KS Ihan</w:t>
      </w:r>
      <w:r>
        <w:rPr>
          <w:rFonts w:ascii="Arial" w:hAnsi="Arial" w:cs="Arial"/>
        </w:rPr>
        <w:t xml:space="preserve"> dodeli OZ Rdečega križa Ihan 200€ finančne pomoči.</w:t>
      </w:r>
    </w:p>
    <w:p w:rsidR="00BF3CD8" w:rsidRPr="00BF3CD8" w:rsidRDefault="00BF3CD8" w:rsidP="00033B66">
      <w:pPr>
        <w:rPr>
          <w:rFonts w:ascii="Arial" w:hAnsi="Arial" w:cs="Arial"/>
        </w:rPr>
      </w:pPr>
    </w:p>
    <w:p w:rsidR="00801E75" w:rsidRDefault="00BF3CD8" w:rsidP="00354F56">
      <w:pPr>
        <w:rPr>
          <w:rFonts w:ascii="Arial" w:hAnsi="Arial" w:cs="Arial"/>
        </w:rPr>
      </w:pPr>
      <w:r>
        <w:rPr>
          <w:rFonts w:ascii="Arial" w:hAnsi="Arial" w:cs="Arial"/>
        </w:rPr>
        <w:t>Svet KS Ihan je obravnaval prošnjo podružnične osnovne šole Ihan (POŠ Ihan) za dotacijo v šolski sklad</w:t>
      </w:r>
      <w:r w:rsidR="008F389F">
        <w:rPr>
          <w:rFonts w:ascii="Arial" w:hAnsi="Arial" w:cs="Arial"/>
        </w:rPr>
        <w:t>.</w:t>
      </w:r>
    </w:p>
    <w:p w:rsidR="008F389F" w:rsidRDefault="008F389F" w:rsidP="00354F56">
      <w:pPr>
        <w:rPr>
          <w:rFonts w:ascii="Arial" w:hAnsi="Arial" w:cs="Arial"/>
        </w:rPr>
      </w:pPr>
      <w:r>
        <w:rPr>
          <w:rFonts w:ascii="Arial" w:hAnsi="Arial" w:cs="Arial"/>
        </w:rPr>
        <w:t>Svet KS Ihan je sprejel</w:t>
      </w:r>
    </w:p>
    <w:p w:rsidR="008F389F" w:rsidRDefault="008F389F" w:rsidP="00354F56">
      <w:pPr>
        <w:rPr>
          <w:rFonts w:ascii="Arial" w:hAnsi="Arial" w:cs="Arial"/>
        </w:rPr>
      </w:pPr>
      <w:r w:rsidRPr="008F389F">
        <w:rPr>
          <w:rFonts w:ascii="Arial" w:hAnsi="Arial" w:cs="Arial"/>
          <w:b/>
        </w:rPr>
        <w:t>Sklep 11.7.:</w:t>
      </w:r>
      <w:r>
        <w:rPr>
          <w:rFonts w:ascii="Arial" w:hAnsi="Arial" w:cs="Arial"/>
          <w:b/>
        </w:rPr>
        <w:t xml:space="preserve"> </w:t>
      </w:r>
      <w:r>
        <w:rPr>
          <w:rFonts w:ascii="Arial" w:hAnsi="Arial" w:cs="Arial"/>
        </w:rPr>
        <w:t>Svet KS Ihan dodeli POŠ Ihan dotacijo v šolski sklad v višini 200€.</w:t>
      </w:r>
    </w:p>
    <w:p w:rsidR="008F389F" w:rsidRDefault="008F389F" w:rsidP="00354F56">
      <w:pPr>
        <w:rPr>
          <w:rFonts w:ascii="Arial" w:hAnsi="Arial" w:cs="Arial"/>
        </w:rPr>
      </w:pPr>
    </w:p>
    <w:p w:rsidR="008F389F" w:rsidRDefault="008F389F" w:rsidP="00354F56">
      <w:pPr>
        <w:rPr>
          <w:rFonts w:ascii="Arial" w:hAnsi="Arial" w:cs="Arial"/>
        </w:rPr>
      </w:pPr>
      <w:r>
        <w:rPr>
          <w:rFonts w:ascii="Arial" w:hAnsi="Arial" w:cs="Arial"/>
        </w:rPr>
        <w:t xml:space="preserve">Na podlagi prošnje vrtca Domžale, enote Krtek Ihan za finančno sredstva, ki jih bodo namensko porabili ob njihovi 40. letnici delovanja enote, je svet KS Ihan sprejel </w:t>
      </w:r>
    </w:p>
    <w:p w:rsidR="008F389F" w:rsidRPr="008F389F" w:rsidRDefault="008F389F" w:rsidP="00354F56">
      <w:pPr>
        <w:rPr>
          <w:rFonts w:ascii="Arial" w:hAnsi="Arial" w:cs="Arial"/>
        </w:rPr>
      </w:pPr>
      <w:r w:rsidRPr="008F389F">
        <w:rPr>
          <w:rFonts w:ascii="Arial" w:hAnsi="Arial" w:cs="Arial"/>
          <w:b/>
        </w:rPr>
        <w:t xml:space="preserve">Sklep 11.8.: </w:t>
      </w:r>
      <w:r>
        <w:rPr>
          <w:rFonts w:ascii="Arial" w:hAnsi="Arial" w:cs="Arial"/>
        </w:rPr>
        <w:t>Vrtcu Domžale, enoti Krtek Ihan se odobri dotacija v višini 200€.</w:t>
      </w:r>
    </w:p>
    <w:p w:rsidR="008F389F" w:rsidRPr="008F389F" w:rsidRDefault="008F389F" w:rsidP="00354F56">
      <w:pPr>
        <w:rPr>
          <w:rFonts w:ascii="Arial" w:hAnsi="Arial" w:cs="Arial"/>
        </w:rPr>
      </w:pPr>
    </w:p>
    <w:p w:rsidR="00801E75" w:rsidRDefault="00801E75" w:rsidP="00354F56">
      <w:pPr>
        <w:rPr>
          <w:rFonts w:ascii="Arial" w:hAnsi="Arial" w:cs="Arial"/>
        </w:rPr>
      </w:pPr>
    </w:p>
    <w:p w:rsidR="00104235" w:rsidRDefault="00481409" w:rsidP="00354F56">
      <w:pPr>
        <w:rPr>
          <w:rFonts w:ascii="Arial" w:hAnsi="Arial" w:cs="Arial"/>
        </w:rPr>
      </w:pPr>
      <w:r>
        <w:rPr>
          <w:rFonts w:ascii="Arial" w:hAnsi="Arial" w:cs="Arial"/>
        </w:rPr>
        <w:t>11</w:t>
      </w:r>
      <w:r w:rsidR="00104235">
        <w:rPr>
          <w:rFonts w:ascii="Arial" w:hAnsi="Arial" w:cs="Arial"/>
        </w:rPr>
        <w:t xml:space="preserve">. seja KS </w:t>
      </w:r>
      <w:r w:rsidR="00A21223">
        <w:rPr>
          <w:rFonts w:ascii="Arial" w:hAnsi="Arial" w:cs="Arial"/>
        </w:rPr>
        <w:t xml:space="preserve">Ihan je </w:t>
      </w:r>
      <w:r w:rsidR="00551D11">
        <w:rPr>
          <w:rFonts w:ascii="Arial" w:hAnsi="Arial" w:cs="Arial"/>
        </w:rPr>
        <w:t>bila zaključena ob 19</w:t>
      </w:r>
      <w:r w:rsidR="00104235">
        <w:rPr>
          <w:rFonts w:ascii="Arial" w:hAnsi="Arial" w:cs="Arial"/>
        </w:rPr>
        <w:t>.</w:t>
      </w:r>
      <w:r>
        <w:rPr>
          <w:rFonts w:ascii="Arial" w:hAnsi="Arial" w:cs="Arial"/>
        </w:rPr>
        <w:t>20</w:t>
      </w:r>
    </w:p>
    <w:p w:rsidR="00104235" w:rsidRDefault="00104235" w:rsidP="00354F56">
      <w:pPr>
        <w:rPr>
          <w:rFonts w:ascii="Arial" w:hAnsi="Arial" w:cs="Arial"/>
        </w:rPr>
      </w:pPr>
    </w:p>
    <w:p w:rsidR="00346AC6" w:rsidRDefault="00104235" w:rsidP="00354F56">
      <w:pPr>
        <w:rPr>
          <w:rFonts w:ascii="Arial" w:hAnsi="Arial" w:cs="Arial"/>
        </w:rPr>
      </w:pPr>
      <w:r>
        <w:rPr>
          <w:rFonts w:ascii="Arial" w:hAnsi="Arial" w:cs="Arial"/>
        </w:rPr>
        <w:t xml:space="preserve">    </w:t>
      </w:r>
    </w:p>
    <w:p w:rsidR="00346AC6" w:rsidRDefault="00346AC6" w:rsidP="00354F56">
      <w:pPr>
        <w:rPr>
          <w:rFonts w:ascii="Arial" w:hAnsi="Arial" w:cs="Arial"/>
        </w:rPr>
      </w:pPr>
    </w:p>
    <w:p w:rsidR="00104235" w:rsidRDefault="00104235" w:rsidP="00354F56">
      <w:pPr>
        <w:rPr>
          <w:rFonts w:ascii="Arial" w:hAnsi="Arial" w:cs="Arial"/>
        </w:rPr>
      </w:pPr>
      <w:r>
        <w:rPr>
          <w:rFonts w:ascii="Arial" w:hAnsi="Arial" w:cs="Arial"/>
        </w:rPr>
        <w:t xml:space="preserve">                                                                      </w:t>
      </w:r>
    </w:p>
    <w:p w:rsidR="00104235" w:rsidRDefault="00481409" w:rsidP="00354F56">
      <w:pPr>
        <w:rPr>
          <w:rFonts w:ascii="Arial" w:hAnsi="Arial" w:cs="Arial"/>
        </w:rPr>
      </w:pPr>
      <w:r>
        <w:rPr>
          <w:rFonts w:ascii="Arial" w:hAnsi="Arial" w:cs="Arial"/>
        </w:rPr>
        <w:t>Zapisal 15.12</w:t>
      </w:r>
      <w:r w:rsidR="00104235">
        <w:rPr>
          <w:rFonts w:ascii="Arial" w:hAnsi="Arial" w:cs="Arial"/>
        </w:rPr>
        <w:t xml:space="preserve">.2015                                                                 Predsednik sveta KS Ihan </w:t>
      </w:r>
    </w:p>
    <w:p w:rsidR="00104235" w:rsidRPr="000B1EA6" w:rsidRDefault="00104235" w:rsidP="00354F56">
      <w:pPr>
        <w:rPr>
          <w:rFonts w:ascii="Arial" w:hAnsi="Arial" w:cs="Arial"/>
        </w:rPr>
      </w:pPr>
      <w:r>
        <w:rPr>
          <w:rFonts w:ascii="Arial" w:hAnsi="Arial" w:cs="Arial"/>
        </w:rPr>
        <w:t xml:space="preserve">Andrej Trtnik l.r.                                                                         </w:t>
      </w:r>
      <w:r w:rsidR="00C37342">
        <w:rPr>
          <w:rFonts w:ascii="Arial" w:hAnsi="Arial" w:cs="Arial"/>
        </w:rPr>
        <w:t xml:space="preserve"> </w:t>
      </w:r>
      <w:r>
        <w:rPr>
          <w:rFonts w:ascii="Arial" w:hAnsi="Arial" w:cs="Arial"/>
        </w:rPr>
        <w:t>Janez Gregorič</w:t>
      </w:r>
    </w:p>
    <w:sectPr w:rsidR="00104235" w:rsidRPr="000B1EA6" w:rsidSect="000805B5">
      <w:headerReference w:type="even" r:id="rId8"/>
      <w:headerReference w:type="default" r:id="rId9"/>
      <w:footerReference w:type="even" r:id="rId10"/>
      <w:footerReference w:type="default" r:id="rId11"/>
      <w:headerReference w:type="first" r:id="rId12"/>
      <w:footerReference w:type="first" r:id="rId13"/>
      <w:pgSz w:w="11906" w:h="16838"/>
      <w:pgMar w:top="851" w:right="849"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F1F" w:rsidRDefault="00331F1F">
      <w:r>
        <w:separator/>
      </w:r>
    </w:p>
  </w:endnote>
  <w:endnote w:type="continuationSeparator" w:id="1">
    <w:p w:rsidR="00331F1F" w:rsidRDefault="00331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F1F" w:rsidRDefault="00331F1F">
      <w:r>
        <w:separator/>
      </w:r>
    </w:p>
  </w:footnote>
  <w:footnote w:type="continuationSeparator" w:id="1">
    <w:p w:rsidR="00331F1F" w:rsidRDefault="00331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6">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1">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3">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4">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9"/>
  </w:num>
  <w:num w:numId="4">
    <w:abstractNumId w:val="6"/>
  </w:num>
  <w:num w:numId="5">
    <w:abstractNumId w:val="7"/>
  </w:num>
  <w:num w:numId="6">
    <w:abstractNumId w:val="17"/>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
  </w:num>
  <w:num w:numId="14">
    <w:abstractNumId w:val="15"/>
  </w:num>
  <w:num w:numId="15">
    <w:abstractNumId w:val="16"/>
  </w:num>
  <w:num w:numId="16">
    <w:abstractNumId w:val="11"/>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4CFD"/>
    <w:rsid w:val="00024049"/>
    <w:rsid w:val="00033AE7"/>
    <w:rsid w:val="00033B66"/>
    <w:rsid w:val="00034825"/>
    <w:rsid w:val="00036D3B"/>
    <w:rsid w:val="00043731"/>
    <w:rsid w:val="0004503F"/>
    <w:rsid w:val="00046556"/>
    <w:rsid w:val="00054B27"/>
    <w:rsid w:val="000653EE"/>
    <w:rsid w:val="000805B5"/>
    <w:rsid w:val="0008518E"/>
    <w:rsid w:val="000A1CFF"/>
    <w:rsid w:val="000A7161"/>
    <w:rsid w:val="000B1EA6"/>
    <w:rsid w:val="000B7E67"/>
    <w:rsid w:val="000C3517"/>
    <w:rsid w:val="000D409E"/>
    <w:rsid w:val="000D4777"/>
    <w:rsid w:val="000D60A4"/>
    <w:rsid w:val="000E152F"/>
    <w:rsid w:val="000E25BA"/>
    <w:rsid w:val="000E5202"/>
    <w:rsid w:val="000E730D"/>
    <w:rsid w:val="00104235"/>
    <w:rsid w:val="001043E4"/>
    <w:rsid w:val="00116EEC"/>
    <w:rsid w:val="001209A7"/>
    <w:rsid w:val="00126827"/>
    <w:rsid w:val="00127148"/>
    <w:rsid w:val="00142A31"/>
    <w:rsid w:val="00142C18"/>
    <w:rsid w:val="00143CCA"/>
    <w:rsid w:val="00150CC2"/>
    <w:rsid w:val="0016265A"/>
    <w:rsid w:val="001635BF"/>
    <w:rsid w:val="0016396A"/>
    <w:rsid w:val="00164147"/>
    <w:rsid w:val="00171C2F"/>
    <w:rsid w:val="00175E96"/>
    <w:rsid w:val="001768D7"/>
    <w:rsid w:val="0019135E"/>
    <w:rsid w:val="001937C1"/>
    <w:rsid w:val="001A4644"/>
    <w:rsid w:val="001B10D4"/>
    <w:rsid w:val="001B1888"/>
    <w:rsid w:val="001B2817"/>
    <w:rsid w:val="001B33B7"/>
    <w:rsid w:val="001B490B"/>
    <w:rsid w:val="001C058A"/>
    <w:rsid w:val="001C1B8B"/>
    <w:rsid w:val="001C5B38"/>
    <w:rsid w:val="001D1D11"/>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5346"/>
    <w:rsid w:val="002457A1"/>
    <w:rsid w:val="0024647B"/>
    <w:rsid w:val="002472C3"/>
    <w:rsid w:val="002512DF"/>
    <w:rsid w:val="00255EDD"/>
    <w:rsid w:val="002741EA"/>
    <w:rsid w:val="002773D2"/>
    <w:rsid w:val="00280C59"/>
    <w:rsid w:val="002821EB"/>
    <w:rsid w:val="0028421C"/>
    <w:rsid w:val="00290D8C"/>
    <w:rsid w:val="002A21A9"/>
    <w:rsid w:val="002C26D4"/>
    <w:rsid w:val="002C6F1B"/>
    <w:rsid w:val="002D1F56"/>
    <w:rsid w:val="002D6AE6"/>
    <w:rsid w:val="002F0B48"/>
    <w:rsid w:val="00301670"/>
    <w:rsid w:val="00310155"/>
    <w:rsid w:val="00313C49"/>
    <w:rsid w:val="00325726"/>
    <w:rsid w:val="00331F1F"/>
    <w:rsid w:val="00336165"/>
    <w:rsid w:val="00337B95"/>
    <w:rsid w:val="00343179"/>
    <w:rsid w:val="00346AC6"/>
    <w:rsid w:val="003519E8"/>
    <w:rsid w:val="00354F56"/>
    <w:rsid w:val="003659BB"/>
    <w:rsid w:val="00371600"/>
    <w:rsid w:val="0037578F"/>
    <w:rsid w:val="0037669C"/>
    <w:rsid w:val="003849C0"/>
    <w:rsid w:val="00386034"/>
    <w:rsid w:val="003865D9"/>
    <w:rsid w:val="00391C97"/>
    <w:rsid w:val="003A4D9D"/>
    <w:rsid w:val="003A54FC"/>
    <w:rsid w:val="003A7A2F"/>
    <w:rsid w:val="003B2B3C"/>
    <w:rsid w:val="003C4F73"/>
    <w:rsid w:val="003C696B"/>
    <w:rsid w:val="003D0EE1"/>
    <w:rsid w:val="003D7C09"/>
    <w:rsid w:val="003E24DC"/>
    <w:rsid w:val="003E4CDD"/>
    <w:rsid w:val="003F632B"/>
    <w:rsid w:val="00405977"/>
    <w:rsid w:val="0040747C"/>
    <w:rsid w:val="00410FEA"/>
    <w:rsid w:val="00412EE1"/>
    <w:rsid w:val="00417261"/>
    <w:rsid w:val="00423160"/>
    <w:rsid w:val="0042505B"/>
    <w:rsid w:val="00427B68"/>
    <w:rsid w:val="004316CF"/>
    <w:rsid w:val="00440CC9"/>
    <w:rsid w:val="00444D1B"/>
    <w:rsid w:val="00446D12"/>
    <w:rsid w:val="004474FD"/>
    <w:rsid w:val="004544FB"/>
    <w:rsid w:val="00460FB8"/>
    <w:rsid w:val="00462587"/>
    <w:rsid w:val="00464315"/>
    <w:rsid w:val="00481409"/>
    <w:rsid w:val="00481DD4"/>
    <w:rsid w:val="00485935"/>
    <w:rsid w:val="004A0197"/>
    <w:rsid w:val="004A4CCA"/>
    <w:rsid w:val="004B6261"/>
    <w:rsid w:val="004B765F"/>
    <w:rsid w:val="004C2BAB"/>
    <w:rsid w:val="004C4618"/>
    <w:rsid w:val="004D1F5A"/>
    <w:rsid w:val="004D7B5F"/>
    <w:rsid w:val="004F3B9F"/>
    <w:rsid w:val="005031D6"/>
    <w:rsid w:val="005054FA"/>
    <w:rsid w:val="005123FB"/>
    <w:rsid w:val="0053256B"/>
    <w:rsid w:val="005347FF"/>
    <w:rsid w:val="005422E6"/>
    <w:rsid w:val="0054389E"/>
    <w:rsid w:val="00551D11"/>
    <w:rsid w:val="00560B92"/>
    <w:rsid w:val="00562789"/>
    <w:rsid w:val="0058565E"/>
    <w:rsid w:val="005A7E13"/>
    <w:rsid w:val="005B0C30"/>
    <w:rsid w:val="005B3D19"/>
    <w:rsid w:val="005C6E70"/>
    <w:rsid w:val="005C7878"/>
    <w:rsid w:val="005D685B"/>
    <w:rsid w:val="005D7244"/>
    <w:rsid w:val="005E7487"/>
    <w:rsid w:val="00610E2C"/>
    <w:rsid w:val="00610F7D"/>
    <w:rsid w:val="00616AD6"/>
    <w:rsid w:val="006176DC"/>
    <w:rsid w:val="00620566"/>
    <w:rsid w:val="0063350D"/>
    <w:rsid w:val="0063485D"/>
    <w:rsid w:val="00650FF8"/>
    <w:rsid w:val="00651628"/>
    <w:rsid w:val="0065447C"/>
    <w:rsid w:val="00666B33"/>
    <w:rsid w:val="0066789A"/>
    <w:rsid w:val="00672E58"/>
    <w:rsid w:val="006828C7"/>
    <w:rsid w:val="0068760B"/>
    <w:rsid w:val="00695A87"/>
    <w:rsid w:val="00697BD5"/>
    <w:rsid w:val="006A3D1B"/>
    <w:rsid w:val="006A52CA"/>
    <w:rsid w:val="006A5FF3"/>
    <w:rsid w:val="006B09C1"/>
    <w:rsid w:val="006B253B"/>
    <w:rsid w:val="006B4BDC"/>
    <w:rsid w:val="006C0025"/>
    <w:rsid w:val="006D41EF"/>
    <w:rsid w:val="006D4541"/>
    <w:rsid w:val="006E2BC8"/>
    <w:rsid w:val="006E59ED"/>
    <w:rsid w:val="006F1538"/>
    <w:rsid w:val="006F3760"/>
    <w:rsid w:val="00702566"/>
    <w:rsid w:val="00710143"/>
    <w:rsid w:val="007130B2"/>
    <w:rsid w:val="00716EF2"/>
    <w:rsid w:val="0072212C"/>
    <w:rsid w:val="007225E8"/>
    <w:rsid w:val="0072353E"/>
    <w:rsid w:val="00732801"/>
    <w:rsid w:val="007408D7"/>
    <w:rsid w:val="00740F6D"/>
    <w:rsid w:val="007500F3"/>
    <w:rsid w:val="00753A7A"/>
    <w:rsid w:val="00760CA0"/>
    <w:rsid w:val="00760CB0"/>
    <w:rsid w:val="007658BC"/>
    <w:rsid w:val="00782B92"/>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625F"/>
    <w:rsid w:val="00826A8D"/>
    <w:rsid w:val="0084512F"/>
    <w:rsid w:val="00847153"/>
    <w:rsid w:val="008538D0"/>
    <w:rsid w:val="00864B42"/>
    <w:rsid w:val="00864B70"/>
    <w:rsid w:val="00867E65"/>
    <w:rsid w:val="00890065"/>
    <w:rsid w:val="0089057B"/>
    <w:rsid w:val="008A121A"/>
    <w:rsid w:val="008A533A"/>
    <w:rsid w:val="008A60F4"/>
    <w:rsid w:val="008A7C22"/>
    <w:rsid w:val="008B171A"/>
    <w:rsid w:val="008B37F7"/>
    <w:rsid w:val="008B4D98"/>
    <w:rsid w:val="008B5B55"/>
    <w:rsid w:val="008B7AD3"/>
    <w:rsid w:val="008C5E41"/>
    <w:rsid w:val="008C625B"/>
    <w:rsid w:val="008D1BEE"/>
    <w:rsid w:val="008D29E6"/>
    <w:rsid w:val="008D3837"/>
    <w:rsid w:val="008D7B05"/>
    <w:rsid w:val="008E06E3"/>
    <w:rsid w:val="008E31E7"/>
    <w:rsid w:val="008E4912"/>
    <w:rsid w:val="008F389F"/>
    <w:rsid w:val="008F4DA6"/>
    <w:rsid w:val="00912821"/>
    <w:rsid w:val="00923FD8"/>
    <w:rsid w:val="00926FC0"/>
    <w:rsid w:val="009350AF"/>
    <w:rsid w:val="00937980"/>
    <w:rsid w:val="00945FBD"/>
    <w:rsid w:val="00946686"/>
    <w:rsid w:val="009560A8"/>
    <w:rsid w:val="00963812"/>
    <w:rsid w:val="00967D74"/>
    <w:rsid w:val="009767C4"/>
    <w:rsid w:val="00992B15"/>
    <w:rsid w:val="009949F2"/>
    <w:rsid w:val="009A5251"/>
    <w:rsid w:val="009A5FD6"/>
    <w:rsid w:val="009C5C06"/>
    <w:rsid w:val="009C616D"/>
    <w:rsid w:val="009C72AC"/>
    <w:rsid w:val="009D1AD9"/>
    <w:rsid w:val="009D41EC"/>
    <w:rsid w:val="009D4DD6"/>
    <w:rsid w:val="009D6CD5"/>
    <w:rsid w:val="009E054E"/>
    <w:rsid w:val="009E0E43"/>
    <w:rsid w:val="009E1EEC"/>
    <w:rsid w:val="009E389C"/>
    <w:rsid w:val="009E3F7A"/>
    <w:rsid w:val="009E7854"/>
    <w:rsid w:val="009F21C9"/>
    <w:rsid w:val="009F4D38"/>
    <w:rsid w:val="00A06E10"/>
    <w:rsid w:val="00A1482D"/>
    <w:rsid w:val="00A14FB8"/>
    <w:rsid w:val="00A20B5E"/>
    <w:rsid w:val="00A21223"/>
    <w:rsid w:val="00A2395F"/>
    <w:rsid w:val="00A3192A"/>
    <w:rsid w:val="00A35ECD"/>
    <w:rsid w:val="00A422E8"/>
    <w:rsid w:val="00A437CC"/>
    <w:rsid w:val="00A902E9"/>
    <w:rsid w:val="00A9799F"/>
    <w:rsid w:val="00AA07F9"/>
    <w:rsid w:val="00AA0E99"/>
    <w:rsid w:val="00AA209B"/>
    <w:rsid w:val="00AB1F20"/>
    <w:rsid w:val="00AE3A1D"/>
    <w:rsid w:val="00AE6DA1"/>
    <w:rsid w:val="00AE799A"/>
    <w:rsid w:val="00B02D65"/>
    <w:rsid w:val="00B06737"/>
    <w:rsid w:val="00B07C92"/>
    <w:rsid w:val="00B108C2"/>
    <w:rsid w:val="00B26636"/>
    <w:rsid w:val="00B3477E"/>
    <w:rsid w:val="00B3487B"/>
    <w:rsid w:val="00B51B87"/>
    <w:rsid w:val="00B65508"/>
    <w:rsid w:val="00B70B44"/>
    <w:rsid w:val="00B73FC5"/>
    <w:rsid w:val="00B8450C"/>
    <w:rsid w:val="00B85784"/>
    <w:rsid w:val="00B94973"/>
    <w:rsid w:val="00B94BE9"/>
    <w:rsid w:val="00B95E43"/>
    <w:rsid w:val="00BA170E"/>
    <w:rsid w:val="00BB114B"/>
    <w:rsid w:val="00BB2511"/>
    <w:rsid w:val="00BC6FA8"/>
    <w:rsid w:val="00BD6333"/>
    <w:rsid w:val="00BE2708"/>
    <w:rsid w:val="00BE6F2A"/>
    <w:rsid w:val="00BE6F79"/>
    <w:rsid w:val="00BF0724"/>
    <w:rsid w:val="00BF3CD8"/>
    <w:rsid w:val="00C02106"/>
    <w:rsid w:val="00C04A34"/>
    <w:rsid w:val="00C052EB"/>
    <w:rsid w:val="00C15294"/>
    <w:rsid w:val="00C21A41"/>
    <w:rsid w:val="00C2420D"/>
    <w:rsid w:val="00C37342"/>
    <w:rsid w:val="00C450EE"/>
    <w:rsid w:val="00C52E69"/>
    <w:rsid w:val="00C538E6"/>
    <w:rsid w:val="00C55B4F"/>
    <w:rsid w:val="00C57DB5"/>
    <w:rsid w:val="00C64402"/>
    <w:rsid w:val="00C646F7"/>
    <w:rsid w:val="00C80E9F"/>
    <w:rsid w:val="00C95DF0"/>
    <w:rsid w:val="00C973B5"/>
    <w:rsid w:val="00CB454B"/>
    <w:rsid w:val="00CB66A5"/>
    <w:rsid w:val="00CB7650"/>
    <w:rsid w:val="00CC0341"/>
    <w:rsid w:val="00CD0258"/>
    <w:rsid w:val="00CD237A"/>
    <w:rsid w:val="00CD3263"/>
    <w:rsid w:val="00CD5BAE"/>
    <w:rsid w:val="00CD5E24"/>
    <w:rsid w:val="00CE004B"/>
    <w:rsid w:val="00CE2975"/>
    <w:rsid w:val="00CE7117"/>
    <w:rsid w:val="00D0665C"/>
    <w:rsid w:val="00D310AA"/>
    <w:rsid w:val="00D31E3C"/>
    <w:rsid w:val="00D4039D"/>
    <w:rsid w:val="00D41F74"/>
    <w:rsid w:val="00D45F58"/>
    <w:rsid w:val="00D473DC"/>
    <w:rsid w:val="00D70CE2"/>
    <w:rsid w:val="00D71192"/>
    <w:rsid w:val="00D74D11"/>
    <w:rsid w:val="00D7658D"/>
    <w:rsid w:val="00D86507"/>
    <w:rsid w:val="00D919CC"/>
    <w:rsid w:val="00D94D83"/>
    <w:rsid w:val="00D95DFA"/>
    <w:rsid w:val="00D961F7"/>
    <w:rsid w:val="00D96E99"/>
    <w:rsid w:val="00DA1950"/>
    <w:rsid w:val="00DA7FBA"/>
    <w:rsid w:val="00DB1415"/>
    <w:rsid w:val="00DC4E69"/>
    <w:rsid w:val="00DD00DE"/>
    <w:rsid w:val="00DD63A4"/>
    <w:rsid w:val="00DD739C"/>
    <w:rsid w:val="00DD7858"/>
    <w:rsid w:val="00DE3CEA"/>
    <w:rsid w:val="00DE7B7B"/>
    <w:rsid w:val="00DF1650"/>
    <w:rsid w:val="00DF5AF6"/>
    <w:rsid w:val="00DF6E5D"/>
    <w:rsid w:val="00DF79B1"/>
    <w:rsid w:val="00E01899"/>
    <w:rsid w:val="00E06778"/>
    <w:rsid w:val="00E079A7"/>
    <w:rsid w:val="00E10936"/>
    <w:rsid w:val="00E13EF5"/>
    <w:rsid w:val="00E218B1"/>
    <w:rsid w:val="00E24515"/>
    <w:rsid w:val="00E45ECB"/>
    <w:rsid w:val="00E56EA2"/>
    <w:rsid w:val="00E6185C"/>
    <w:rsid w:val="00E67E5E"/>
    <w:rsid w:val="00E72212"/>
    <w:rsid w:val="00E76999"/>
    <w:rsid w:val="00E80E43"/>
    <w:rsid w:val="00E80F2E"/>
    <w:rsid w:val="00E8109E"/>
    <w:rsid w:val="00E86A97"/>
    <w:rsid w:val="00E87F5C"/>
    <w:rsid w:val="00E95C79"/>
    <w:rsid w:val="00EC0F73"/>
    <w:rsid w:val="00ED12B0"/>
    <w:rsid w:val="00ED5C28"/>
    <w:rsid w:val="00EF1BAE"/>
    <w:rsid w:val="00F02C2D"/>
    <w:rsid w:val="00F03952"/>
    <w:rsid w:val="00F15FE1"/>
    <w:rsid w:val="00F26C07"/>
    <w:rsid w:val="00F271AE"/>
    <w:rsid w:val="00F27265"/>
    <w:rsid w:val="00F32E8A"/>
    <w:rsid w:val="00F51406"/>
    <w:rsid w:val="00F5682F"/>
    <w:rsid w:val="00F6534F"/>
    <w:rsid w:val="00F714E7"/>
    <w:rsid w:val="00F8192F"/>
    <w:rsid w:val="00F831EA"/>
    <w:rsid w:val="00F9682A"/>
    <w:rsid w:val="00FA6A74"/>
    <w:rsid w:val="00FB1100"/>
    <w:rsid w:val="00FB2DC3"/>
    <w:rsid w:val="00FB6C86"/>
    <w:rsid w:val="00FC0812"/>
    <w:rsid w:val="00FC4D9C"/>
    <w:rsid w:val="00FC5750"/>
    <w:rsid w:val="00FC7572"/>
    <w:rsid w:val="00FD4B1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basedOn w:val="Privzetapisavaodstavka"/>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basedOn w:val="Privzetapisavaodstavka"/>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basedOn w:val="Privzetapisavaodstavka"/>
    <w:link w:val="Konnaopomba-besedilo"/>
    <w:uiPriority w:val="99"/>
    <w:semiHidden/>
    <w:locked/>
    <w:rsid w:val="00F6534F"/>
    <w:rPr>
      <w:rFonts w:cs="Times New Roman"/>
      <w:sz w:val="20"/>
      <w:szCs w:val="20"/>
    </w:rPr>
  </w:style>
  <w:style w:type="character" w:styleId="Konnaopomba-sklic">
    <w:name w:val="endnote reference"/>
    <w:basedOn w:val="Privzetapisavaodstavka"/>
    <w:uiPriority w:val="99"/>
    <w:semiHidden/>
    <w:rsid w:val="00B8450C"/>
    <w:rPr>
      <w:rFonts w:cs="Times New Roman"/>
      <w:vertAlign w:val="superscript"/>
    </w:rPr>
  </w:style>
  <w:style w:type="character" w:styleId="Komentar-sklic">
    <w:name w:val="annotation reference"/>
    <w:basedOn w:val="Privzetapisavaodstavka"/>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basedOn w:val="Privzetapisavaodstavka"/>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basedOn w:val="Komentar-besediloZnak"/>
    <w:link w:val="Zadevakomentarja"/>
    <w:uiPriority w:val="99"/>
    <w:semiHidden/>
    <w:locked/>
    <w:rsid w:val="00F6534F"/>
    <w:rPr>
      <w:b/>
      <w:bCs/>
    </w:r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615</Words>
  <Characters>3507</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10</cp:revision>
  <cp:lastPrinted>2014-12-09T16:19:00Z</cp:lastPrinted>
  <dcterms:created xsi:type="dcterms:W3CDTF">2015-12-29T11:47:00Z</dcterms:created>
  <dcterms:modified xsi:type="dcterms:W3CDTF">2015-12-29T13:19:00Z</dcterms:modified>
</cp:coreProperties>
</file>