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ED" w:rsidRDefault="008071ED" w:rsidP="008071ED"/>
    <w:p w:rsidR="005D38F5" w:rsidRDefault="005D38F5" w:rsidP="008071ED"/>
    <w:p w:rsidR="005D38F5" w:rsidRDefault="005D38F5" w:rsidP="008071ED"/>
    <w:p w:rsidR="008071ED" w:rsidRDefault="00217EDA" w:rsidP="00217EDA">
      <w:pPr>
        <w:jc w:val="center"/>
        <w:rPr>
          <w:rFonts w:asciiTheme="minorHAnsi" w:hAnsiTheme="minorHAnsi"/>
          <w:b/>
          <w:sz w:val="28"/>
          <w:szCs w:val="28"/>
        </w:rPr>
      </w:pPr>
      <w:r w:rsidRPr="00217EDA">
        <w:rPr>
          <w:rFonts w:asciiTheme="minorHAnsi" w:hAnsiTheme="minorHAnsi"/>
          <w:b/>
          <w:sz w:val="28"/>
          <w:szCs w:val="28"/>
        </w:rPr>
        <w:t>Z  A  P  I  S  N  I  K</w:t>
      </w:r>
    </w:p>
    <w:p w:rsidR="00217EDA" w:rsidRDefault="00217EDA" w:rsidP="00217EDA">
      <w:pPr>
        <w:rPr>
          <w:rFonts w:asciiTheme="minorHAnsi" w:hAnsiTheme="minorHAnsi"/>
          <w:b/>
          <w:sz w:val="28"/>
          <w:szCs w:val="28"/>
        </w:rPr>
      </w:pP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  <w:r w:rsidRPr="00217EDA">
        <w:rPr>
          <w:rFonts w:asciiTheme="minorHAnsi" w:hAnsiTheme="minorHAnsi"/>
          <w:sz w:val="22"/>
          <w:szCs w:val="22"/>
        </w:rPr>
        <w:t>13. redne seje KS Slavka Šlandra Domžale, ki je bila</w:t>
      </w:r>
      <w:r>
        <w:rPr>
          <w:rFonts w:asciiTheme="minorHAnsi" w:hAnsiTheme="minorHAnsi"/>
          <w:sz w:val="22"/>
          <w:szCs w:val="22"/>
        </w:rPr>
        <w:t xml:space="preserve"> 21.6.2016 ob 19. uri v prostorih KS, Ljubljanska cesta 58, Domžale.</w:t>
      </w: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PRISOTNI: dr. Franc Habe, Marjan Ravnikar, Aljoša Grošelj, Aleš Sazonov, Darka Bitenc, Janja Kegel, Nataša Belle.</w:t>
      </w: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OPR.ODSOTNI: Jožica Polanc, Tomaž Štrukelj</w:t>
      </w:r>
      <w:r w:rsidR="006253EC">
        <w:rPr>
          <w:rFonts w:asciiTheme="minorHAnsi" w:hAnsiTheme="minorHAnsi"/>
          <w:sz w:val="22"/>
          <w:szCs w:val="22"/>
        </w:rPr>
        <w:t>, Pavel Pevec.</w:t>
      </w: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DNEVNI RED:</w:t>
      </w:r>
    </w:p>
    <w:p w:rsidR="00217EDA" w:rsidRDefault="00217EDA" w:rsidP="00217EDA">
      <w:pPr>
        <w:rPr>
          <w:rFonts w:asciiTheme="minorHAnsi" w:hAnsiTheme="minorHAnsi"/>
          <w:sz w:val="22"/>
          <w:szCs w:val="22"/>
        </w:rPr>
      </w:pPr>
    </w:p>
    <w:p w:rsidR="009D3A5D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Pregled zapisnika 12. redne seje sveta KS z dne 7.4.2016</w:t>
      </w:r>
    </w:p>
    <w:p w:rsidR="009D3A5D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Poročilo o čistilni akciji</w:t>
      </w:r>
    </w:p>
    <w:p w:rsidR="009D3A5D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Poročilo o akciji cvetja</w:t>
      </w:r>
    </w:p>
    <w:p w:rsidR="009D3A5D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Tekoče akcije – zapis razgovora pri podžupanji in direktorju občinske uprave, dne 10.5.2016, pregled realizacije letnega programa dela  </w:t>
      </w:r>
    </w:p>
    <w:p w:rsidR="009D3A5D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 w:rsidRPr="005853F4">
        <w:rPr>
          <w:rFonts w:ascii="Calibri" w:eastAsia="Batang" w:hAnsi="Calibri" w:cs="Tahoma"/>
          <w:szCs w:val="24"/>
        </w:rPr>
        <w:t xml:space="preserve">Reševanje prošenj </w:t>
      </w:r>
    </w:p>
    <w:p w:rsidR="009D3A5D" w:rsidRPr="005853F4" w:rsidRDefault="009D3A5D" w:rsidP="009D3A5D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 w:rsidRPr="005853F4">
        <w:rPr>
          <w:rFonts w:ascii="Calibri" w:eastAsia="Batang" w:hAnsi="Calibri" w:cs="Tahoma"/>
          <w:szCs w:val="24"/>
        </w:rPr>
        <w:t>Razno</w:t>
      </w:r>
    </w:p>
    <w:p w:rsidR="009D3A5D" w:rsidRDefault="009D3A5D" w:rsidP="00217EDA">
      <w:pPr>
        <w:rPr>
          <w:rFonts w:asciiTheme="minorHAnsi" w:hAnsiTheme="minorHAnsi"/>
          <w:sz w:val="22"/>
          <w:szCs w:val="22"/>
        </w:rPr>
      </w:pP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  <w:r w:rsidRPr="009D3A5D">
        <w:rPr>
          <w:rFonts w:asciiTheme="minorHAnsi" w:hAnsiTheme="minorHAnsi"/>
          <w:b/>
          <w:sz w:val="22"/>
          <w:szCs w:val="22"/>
        </w:rPr>
        <w:t xml:space="preserve">K 1. </w:t>
      </w:r>
      <w:r w:rsidRPr="009D3A5D">
        <w:rPr>
          <w:rFonts w:asciiTheme="minorHAnsi" w:hAnsiTheme="minorHAnsi"/>
          <w:b/>
          <w:sz w:val="22"/>
          <w:szCs w:val="22"/>
          <w:u w:val="single"/>
        </w:rPr>
        <w:t>Pregled zapisnika 12.redne seje sveta KS z dne 7.4.2016</w:t>
      </w: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</w:p>
    <w:p w:rsidR="009D3A5D" w:rsidRDefault="009D3A5D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Dr. Franc Habe je prebral zapisnik 12. redne seje sveta KS Slavka Šlandra Domžale z dne 7.4.2016.</w:t>
      </w:r>
    </w:p>
    <w:p w:rsidR="009D3A5D" w:rsidRDefault="009D3A5D" w:rsidP="00217EDA">
      <w:pPr>
        <w:rPr>
          <w:rFonts w:asciiTheme="minorHAnsi" w:hAnsiTheme="minorHAnsi"/>
          <w:sz w:val="22"/>
          <w:szCs w:val="22"/>
        </w:rPr>
      </w:pPr>
    </w:p>
    <w:p w:rsidR="009D3A5D" w:rsidRDefault="009D3A5D" w:rsidP="00217EDA">
      <w:pPr>
        <w:rPr>
          <w:rFonts w:asciiTheme="minorHAnsi" w:hAnsiTheme="minorHAnsi"/>
          <w:b/>
          <w:sz w:val="22"/>
          <w:szCs w:val="22"/>
        </w:rPr>
      </w:pPr>
      <w:r w:rsidRPr="009D3A5D">
        <w:rPr>
          <w:rFonts w:asciiTheme="minorHAnsi" w:hAnsiTheme="minorHAnsi"/>
          <w:b/>
          <w:sz w:val="22"/>
          <w:szCs w:val="22"/>
        </w:rPr>
        <w:t>SKLEP: Svet KS Slavka Šlandra Domžale je Zapisnik 12. redne seje sveta KS z dne 7.4.2016 sprejel in potrdil.</w:t>
      </w:r>
    </w:p>
    <w:p w:rsidR="009D3A5D" w:rsidRDefault="009D3A5D" w:rsidP="00217EDA">
      <w:pPr>
        <w:rPr>
          <w:rFonts w:asciiTheme="minorHAnsi" w:hAnsiTheme="minorHAnsi"/>
          <w:b/>
          <w:sz w:val="22"/>
          <w:szCs w:val="22"/>
        </w:rPr>
      </w:pP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</w:rPr>
        <w:t xml:space="preserve">K 2. </w:t>
      </w:r>
      <w:r w:rsidRPr="009D3A5D">
        <w:rPr>
          <w:rFonts w:asciiTheme="minorHAnsi" w:hAnsiTheme="minorHAnsi"/>
          <w:b/>
          <w:sz w:val="22"/>
          <w:szCs w:val="22"/>
          <w:u w:val="single"/>
        </w:rPr>
        <w:t>Poročilo o čistilni akciji</w:t>
      </w: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</w:p>
    <w:p w:rsidR="009D3A5D" w:rsidRDefault="009D3A5D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Dr. Franc Habe je prebral poročilo o čistilni akciji, ki je bila 9.4.2016 in 23.4.2016.</w:t>
      </w:r>
    </w:p>
    <w:p w:rsidR="009D3A5D" w:rsidRDefault="009D3A5D" w:rsidP="00217EDA">
      <w:pPr>
        <w:rPr>
          <w:rFonts w:asciiTheme="minorHAnsi" w:hAnsiTheme="minorHAnsi"/>
          <w:sz w:val="22"/>
          <w:szCs w:val="22"/>
        </w:rPr>
      </w:pPr>
    </w:p>
    <w:p w:rsidR="009D3A5D" w:rsidRPr="009D3A5D" w:rsidRDefault="009D3A5D" w:rsidP="00217EDA">
      <w:pPr>
        <w:rPr>
          <w:rFonts w:asciiTheme="minorHAnsi" w:hAnsiTheme="minorHAnsi"/>
          <w:b/>
          <w:sz w:val="22"/>
          <w:szCs w:val="22"/>
        </w:rPr>
      </w:pPr>
      <w:r w:rsidRPr="009D3A5D">
        <w:rPr>
          <w:rFonts w:asciiTheme="minorHAnsi" w:hAnsiTheme="minorHAnsi"/>
          <w:b/>
          <w:sz w:val="22"/>
          <w:szCs w:val="22"/>
        </w:rPr>
        <w:t>SKLEP: Svet KS Slavka Šlandra Domžale je podano poročilo o čistilni akciji, ki je bila 9.4.2016 in 23.4.2016 sprejel in potrdil.</w:t>
      </w:r>
    </w:p>
    <w:p w:rsidR="009D3A5D" w:rsidRPr="009D3A5D" w:rsidRDefault="009D3A5D" w:rsidP="00217EDA">
      <w:pPr>
        <w:rPr>
          <w:rFonts w:asciiTheme="minorHAnsi" w:hAnsiTheme="minorHAnsi"/>
          <w:b/>
          <w:sz w:val="22"/>
          <w:szCs w:val="22"/>
        </w:rPr>
      </w:pP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  <w:r w:rsidRPr="009D3A5D">
        <w:rPr>
          <w:rFonts w:asciiTheme="minorHAnsi" w:hAnsiTheme="minorHAnsi"/>
          <w:b/>
          <w:sz w:val="22"/>
          <w:szCs w:val="22"/>
        </w:rPr>
        <w:t xml:space="preserve">K 3. </w:t>
      </w:r>
      <w:r w:rsidRPr="009D3A5D">
        <w:rPr>
          <w:rFonts w:asciiTheme="minorHAnsi" w:hAnsiTheme="minorHAnsi"/>
          <w:b/>
          <w:sz w:val="22"/>
          <w:szCs w:val="22"/>
          <w:u w:val="single"/>
        </w:rPr>
        <w:t>Poročilo o akciji cvetja</w:t>
      </w:r>
    </w:p>
    <w:p w:rsidR="009D3A5D" w:rsidRDefault="009D3A5D" w:rsidP="00217EDA">
      <w:pPr>
        <w:rPr>
          <w:rFonts w:asciiTheme="minorHAnsi" w:hAnsiTheme="minorHAnsi"/>
          <w:b/>
          <w:sz w:val="22"/>
          <w:szCs w:val="22"/>
          <w:u w:val="single"/>
        </w:rPr>
      </w:pPr>
    </w:p>
    <w:p w:rsidR="00E80BE9" w:rsidRDefault="009D3A5D" w:rsidP="00E80BE9">
      <w:pPr>
        <w:rPr>
          <w:rFonts w:ascii="Calibri" w:hAnsi="Calibri" w:cs="Tahoma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Predsednik sveta</w:t>
      </w:r>
      <w:r w:rsidR="00E80BE9">
        <w:rPr>
          <w:rFonts w:asciiTheme="minorHAnsi" w:hAnsiTheme="minorHAnsi"/>
          <w:sz w:val="22"/>
          <w:szCs w:val="22"/>
        </w:rPr>
        <w:t xml:space="preserve"> KS Slavka Šlandra Domžale, dr. Habe je prebral poročilo akcije cvetja za gospodinjstva v KS Slavka Šlandra Domžale. Akcija cvetja je potekala v pete</w:t>
      </w:r>
      <w:r w:rsidR="004A55F5">
        <w:rPr>
          <w:rFonts w:asciiTheme="minorHAnsi" w:hAnsiTheme="minorHAnsi"/>
          <w:sz w:val="22"/>
          <w:szCs w:val="22"/>
        </w:rPr>
        <w:t>k</w:t>
      </w:r>
      <w:r w:rsidR="00E80BE9">
        <w:rPr>
          <w:rFonts w:asciiTheme="minorHAnsi" w:hAnsiTheme="minorHAnsi"/>
          <w:sz w:val="22"/>
          <w:szCs w:val="22"/>
        </w:rPr>
        <w:t xml:space="preserve">, 6. maja in soboto, 7. maja 2016 v Češminovem parku v Domžalah. Cvetje so </w:t>
      </w:r>
      <w:r w:rsidR="00C621ED">
        <w:rPr>
          <w:rFonts w:asciiTheme="minorHAnsi" w:hAnsiTheme="minorHAnsi"/>
          <w:sz w:val="22"/>
          <w:szCs w:val="22"/>
        </w:rPr>
        <w:t xml:space="preserve">poleg gospodinjstev </w:t>
      </w:r>
      <w:r w:rsidR="00E80BE9" w:rsidRPr="00E80BE9">
        <w:rPr>
          <w:rFonts w:ascii="Calibri" w:hAnsi="Calibri" w:cs="Tahoma"/>
          <w:sz w:val="22"/>
          <w:szCs w:val="22"/>
        </w:rPr>
        <w:t xml:space="preserve">prejeli </w:t>
      </w:r>
      <w:r w:rsidR="00C621ED">
        <w:rPr>
          <w:rFonts w:ascii="Calibri" w:hAnsi="Calibri" w:cs="Tahoma"/>
          <w:sz w:val="22"/>
          <w:szCs w:val="22"/>
        </w:rPr>
        <w:t xml:space="preserve">tudi </w:t>
      </w:r>
      <w:r w:rsidR="00E80BE9" w:rsidRPr="00E80BE9">
        <w:rPr>
          <w:rFonts w:ascii="Calibri" w:hAnsi="Calibri" w:cs="Tahoma"/>
          <w:sz w:val="22"/>
          <w:szCs w:val="22"/>
        </w:rPr>
        <w:t xml:space="preserve">Vrtec Urša, Enota Čebelica, Enota Bistra, Enota Češmin, Osnovna šola Domžale, OŠ Rodica, OŠ Roje, Srednja šola Domžale, Dom upokojencev, Zdravstveni dom Domžale in Smučarsko skakalni klub Ihan, ki so v naši KS in s tem poskrbeli za lepo urejeno okolico. Prav tako so bila na novo </w:t>
      </w:r>
      <w:r w:rsidR="00C621ED">
        <w:rPr>
          <w:rFonts w:ascii="Calibri" w:hAnsi="Calibri" w:cs="Tahoma"/>
          <w:sz w:val="22"/>
          <w:szCs w:val="22"/>
        </w:rPr>
        <w:t>po</w:t>
      </w:r>
      <w:r w:rsidR="00E80BE9" w:rsidRPr="00E80BE9">
        <w:rPr>
          <w:rFonts w:ascii="Calibri" w:hAnsi="Calibri" w:cs="Tahoma"/>
          <w:sz w:val="22"/>
          <w:szCs w:val="22"/>
        </w:rPr>
        <w:t xml:space="preserve">sajena tudi cvetlična korita ob Kamniški Bistrici in pri Krizantu. </w:t>
      </w:r>
    </w:p>
    <w:p w:rsidR="00E80BE9" w:rsidRDefault="00E80BE9" w:rsidP="00E80BE9">
      <w:pPr>
        <w:rPr>
          <w:rFonts w:ascii="Calibri" w:hAnsi="Calibri" w:cs="Tahoma"/>
          <w:sz w:val="22"/>
          <w:szCs w:val="22"/>
        </w:rPr>
      </w:pPr>
    </w:p>
    <w:p w:rsidR="00E80BE9" w:rsidRDefault="00E80BE9" w:rsidP="00E80BE9">
      <w:pPr>
        <w:rPr>
          <w:rFonts w:asciiTheme="minorHAnsi" w:hAnsiTheme="minorHAnsi"/>
          <w:b/>
          <w:sz w:val="22"/>
          <w:szCs w:val="22"/>
        </w:rPr>
      </w:pPr>
      <w:r w:rsidRPr="00E80BE9">
        <w:rPr>
          <w:rFonts w:ascii="Calibri" w:hAnsi="Calibri" w:cs="Tahoma"/>
          <w:b/>
          <w:sz w:val="22"/>
          <w:szCs w:val="22"/>
        </w:rPr>
        <w:t>SKLEP:</w:t>
      </w:r>
      <w:r>
        <w:rPr>
          <w:rFonts w:ascii="Calibri" w:hAnsi="Calibri" w:cs="Tahoma"/>
          <w:sz w:val="22"/>
          <w:szCs w:val="22"/>
        </w:rPr>
        <w:t xml:space="preserve"> </w:t>
      </w:r>
      <w:r w:rsidRPr="009D3A5D">
        <w:rPr>
          <w:rFonts w:asciiTheme="minorHAnsi" w:hAnsiTheme="minorHAnsi"/>
          <w:b/>
          <w:sz w:val="22"/>
          <w:szCs w:val="22"/>
        </w:rPr>
        <w:t>Svet KS Slavka Šlandra Domžale je podano poročilo o akciji</w:t>
      </w:r>
      <w:r>
        <w:rPr>
          <w:rFonts w:asciiTheme="minorHAnsi" w:hAnsiTheme="minorHAnsi"/>
          <w:b/>
          <w:sz w:val="22"/>
          <w:szCs w:val="22"/>
        </w:rPr>
        <w:t xml:space="preserve"> cvetja za gospodinjstva v KS Slavka Šlandra Domžale sprejel in potrdil.</w:t>
      </w:r>
    </w:p>
    <w:p w:rsidR="00E80BE9" w:rsidRDefault="00E80BE9" w:rsidP="00E80BE9">
      <w:pPr>
        <w:rPr>
          <w:rFonts w:asciiTheme="minorHAnsi" w:hAnsiTheme="minorHAnsi"/>
          <w:b/>
          <w:sz w:val="22"/>
          <w:szCs w:val="22"/>
        </w:rPr>
      </w:pPr>
    </w:p>
    <w:p w:rsidR="00E80BE9" w:rsidRPr="00E80BE9" w:rsidRDefault="00E80BE9" w:rsidP="00E80BE9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</w:rPr>
        <w:t xml:space="preserve">K 4. </w:t>
      </w:r>
      <w:r w:rsidRPr="00E80BE9">
        <w:rPr>
          <w:rFonts w:asciiTheme="minorHAnsi" w:hAnsiTheme="minorHAnsi"/>
          <w:b/>
          <w:sz w:val="22"/>
          <w:szCs w:val="22"/>
          <w:u w:val="single"/>
        </w:rPr>
        <w:t xml:space="preserve">Tekoče akcije – zapis razgovora pri podžupanji in direktorju občinske uprave, dne 10.5.2016, </w:t>
      </w:r>
    </w:p>
    <w:p w:rsidR="00E80BE9" w:rsidRPr="00E80BE9" w:rsidRDefault="00E80BE9" w:rsidP="00E80BE9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</w:rPr>
        <w:t xml:space="preserve">        </w:t>
      </w:r>
      <w:r w:rsidRPr="00E80BE9">
        <w:rPr>
          <w:rFonts w:asciiTheme="minorHAnsi" w:hAnsiTheme="minorHAnsi"/>
          <w:b/>
          <w:sz w:val="22"/>
          <w:szCs w:val="22"/>
          <w:u w:val="single"/>
        </w:rPr>
        <w:t>pregled realizacije letnega programa dela</w:t>
      </w:r>
    </w:p>
    <w:p w:rsidR="00E80BE9" w:rsidRPr="00E80BE9" w:rsidRDefault="00E80BE9" w:rsidP="00E80BE9">
      <w:pPr>
        <w:rPr>
          <w:rFonts w:asciiTheme="minorHAnsi" w:hAnsiTheme="minorHAnsi"/>
          <w:b/>
          <w:sz w:val="22"/>
          <w:szCs w:val="22"/>
          <w:u w:val="single"/>
        </w:rPr>
      </w:pPr>
    </w:p>
    <w:p w:rsidR="00E80BE9" w:rsidRDefault="00E80BE9" w:rsidP="00E80BE9">
      <w:pPr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lastRenderedPageBreak/>
        <w:t>Dr. Franc Habe je član</w:t>
      </w:r>
      <w:r w:rsidR="005A1195">
        <w:rPr>
          <w:rFonts w:ascii="Calibri" w:hAnsi="Calibri" w:cs="Tahoma"/>
          <w:sz w:val="22"/>
          <w:szCs w:val="22"/>
        </w:rPr>
        <w:t>om</w:t>
      </w:r>
      <w:r>
        <w:rPr>
          <w:rFonts w:ascii="Calibri" w:hAnsi="Calibri" w:cs="Tahoma"/>
          <w:sz w:val="22"/>
          <w:szCs w:val="22"/>
        </w:rPr>
        <w:t xml:space="preserve"> sveta </w:t>
      </w:r>
      <w:r w:rsidR="005A1195">
        <w:rPr>
          <w:rFonts w:ascii="Calibri" w:hAnsi="Calibri" w:cs="Tahoma"/>
          <w:sz w:val="22"/>
          <w:szCs w:val="22"/>
        </w:rPr>
        <w:t>podal informacijo</w:t>
      </w:r>
      <w:r>
        <w:rPr>
          <w:rFonts w:ascii="Calibri" w:hAnsi="Calibri" w:cs="Tahoma"/>
          <w:sz w:val="22"/>
          <w:szCs w:val="22"/>
        </w:rPr>
        <w:t xml:space="preserve"> </w:t>
      </w:r>
      <w:r w:rsidR="00C621ED">
        <w:rPr>
          <w:rFonts w:ascii="Calibri" w:hAnsi="Calibri" w:cs="Tahoma"/>
          <w:sz w:val="22"/>
          <w:szCs w:val="22"/>
        </w:rPr>
        <w:t xml:space="preserve">o </w:t>
      </w:r>
      <w:r>
        <w:rPr>
          <w:rFonts w:ascii="Calibri" w:hAnsi="Calibri" w:cs="Tahoma"/>
          <w:sz w:val="22"/>
          <w:szCs w:val="22"/>
        </w:rPr>
        <w:t>razgovora na pri podžupanji in direktorju občinske uprave dne, 10.maja 2016.</w:t>
      </w:r>
    </w:p>
    <w:p w:rsidR="005A1195" w:rsidRDefault="005A1195" w:rsidP="00E80BE9">
      <w:pPr>
        <w:rPr>
          <w:rFonts w:ascii="Calibri" w:hAnsi="Calibri" w:cs="Tahoma"/>
          <w:sz w:val="22"/>
          <w:szCs w:val="22"/>
        </w:rPr>
      </w:pPr>
    </w:p>
    <w:p w:rsidR="005A1195" w:rsidRDefault="005A1195" w:rsidP="005A1195">
      <w:pPr>
        <w:rPr>
          <w:rFonts w:ascii="Calibri" w:hAnsi="Calibri" w:cs="Tahoma"/>
          <w:b/>
          <w:sz w:val="22"/>
          <w:szCs w:val="22"/>
        </w:rPr>
      </w:pPr>
      <w:r w:rsidRPr="005A1195">
        <w:rPr>
          <w:rFonts w:ascii="Calibri" w:hAnsi="Calibri" w:cs="Tahoma"/>
          <w:b/>
          <w:sz w:val="22"/>
          <w:szCs w:val="22"/>
        </w:rPr>
        <w:t>SKLEP št. 4/1: Svet KS Slavka Šlandra Domžale je podano informacijo glede razgovora pri podžupanji in direktorju občinske uprave dne, 10.maja 2016 vzel na znanje.</w:t>
      </w:r>
    </w:p>
    <w:p w:rsidR="005A1195" w:rsidRDefault="005A1195" w:rsidP="005A1195">
      <w:pPr>
        <w:rPr>
          <w:rFonts w:ascii="Calibri" w:hAnsi="Calibri" w:cs="Tahoma"/>
          <w:b/>
          <w:sz w:val="22"/>
          <w:szCs w:val="22"/>
        </w:rPr>
      </w:pPr>
    </w:p>
    <w:p w:rsidR="005A1195" w:rsidRPr="005A1195" w:rsidRDefault="005A1195" w:rsidP="005A1195">
      <w:pPr>
        <w:rPr>
          <w:rFonts w:ascii="Calibri" w:hAnsi="Calibri" w:cs="Tahoma"/>
          <w:sz w:val="22"/>
          <w:szCs w:val="22"/>
        </w:rPr>
      </w:pPr>
      <w:r w:rsidRPr="005A1195">
        <w:rPr>
          <w:rFonts w:ascii="Calibri" w:hAnsi="Calibri" w:cs="Tahoma"/>
          <w:sz w:val="22"/>
          <w:szCs w:val="22"/>
        </w:rPr>
        <w:t>V nadaljevanju je povedal, da ni</w:t>
      </w:r>
      <w:r w:rsidR="00C621ED">
        <w:rPr>
          <w:rFonts w:ascii="Calibri" w:hAnsi="Calibri" w:cs="Tahoma"/>
          <w:sz w:val="22"/>
          <w:szCs w:val="22"/>
        </w:rPr>
        <w:t xml:space="preserve">so </w:t>
      </w:r>
      <w:r w:rsidRPr="005A1195">
        <w:rPr>
          <w:rFonts w:ascii="Calibri" w:hAnsi="Calibri" w:cs="Tahoma"/>
          <w:sz w:val="22"/>
          <w:szCs w:val="22"/>
        </w:rPr>
        <w:t>realiziran</w:t>
      </w:r>
      <w:r w:rsidR="00C621ED">
        <w:rPr>
          <w:rFonts w:ascii="Calibri" w:hAnsi="Calibri" w:cs="Tahoma"/>
          <w:sz w:val="22"/>
          <w:szCs w:val="22"/>
        </w:rPr>
        <w:t>e sledeče postavke s programa</w:t>
      </w:r>
      <w:r w:rsidRPr="005A1195">
        <w:rPr>
          <w:rFonts w:ascii="Calibri" w:hAnsi="Calibri" w:cs="Tahoma"/>
          <w:sz w:val="22"/>
          <w:szCs w:val="22"/>
        </w:rPr>
        <w:t>:</w:t>
      </w:r>
    </w:p>
    <w:p w:rsidR="005A1195" w:rsidRDefault="005A1195" w:rsidP="005A1195">
      <w:pPr>
        <w:pStyle w:val="Odstavekseznama"/>
        <w:numPr>
          <w:ilvl w:val="0"/>
          <w:numId w:val="19"/>
        </w:numPr>
        <w:rPr>
          <w:rFonts w:ascii="Calibri" w:hAnsi="Calibri" w:cs="Tahoma"/>
        </w:rPr>
      </w:pPr>
      <w:r w:rsidRPr="005A1195">
        <w:rPr>
          <w:rFonts w:ascii="Calibri" w:hAnsi="Calibri" w:cs="Tahoma"/>
        </w:rPr>
        <w:t>Postavitev klopi v Češminovem parku (Iztok Obreza)</w:t>
      </w:r>
    </w:p>
    <w:p w:rsidR="005A1195" w:rsidRDefault="005A1195" w:rsidP="005A1195">
      <w:pPr>
        <w:pStyle w:val="Odstavekseznama"/>
        <w:numPr>
          <w:ilvl w:val="0"/>
          <w:numId w:val="19"/>
        </w:numPr>
        <w:rPr>
          <w:rFonts w:ascii="Calibri" w:hAnsi="Calibri" w:cs="Tahoma"/>
        </w:rPr>
      </w:pPr>
      <w:r>
        <w:rPr>
          <w:rFonts w:ascii="Calibri" w:hAnsi="Calibri" w:cs="Tahoma"/>
        </w:rPr>
        <w:t>JR pri vrtcu Češmin (Iztok Obreza)</w:t>
      </w:r>
    </w:p>
    <w:p w:rsidR="005A1195" w:rsidRDefault="005A1195" w:rsidP="005A1195">
      <w:pPr>
        <w:pStyle w:val="Odstavekseznama"/>
        <w:numPr>
          <w:ilvl w:val="0"/>
          <w:numId w:val="19"/>
        </w:numPr>
        <w:rPr>
          <w:rFonts w:ascii="Calibri" w:hAnsi="Calibri" w:cs="Tahoma"/>
        </w:rPr>
      </w:pPr>
      <w:r>
        <w:rPr>
          <w:rFonts w:ascii="Calibri" w:hAnsi="Calibri" w:cs="Tahoma"/>
        </w:rPr>
        <w:t>Vrtec Urša, Enota Češmin – zasaditev žive meje (dr. Habe razgovor pri ravnateljici ge. Pančur - realizirano v jesenskem času)</w:t>
      </w:r>
    </w:p>
    <w:p w:rsidR="00DC1BFF" w:rsidRDefault="00DC1BFF" w:rsidP="005A1195">
      <w:pPr>
        <w:pStyle w:val="Odstavekseznama"/>
        <w:numPr>
          <w:ilvl w:val="0"/>
          <w:numId w:val="19"/>
        </w:numPr>
        <w:rPr>
          <w:rFonts w:ascii="Calibri" w:hAnsi="Calibri" w:cs="Tahoma"/>
        </w:rPr>
      </w:pPr>
      <w:r>
        <w:rPr>
          <w:rFonts w:ascii="Calibri" w:hAnsi="Calibri" w:cs="Tahoma"/>
        </w:rPr>
        <w:t xml:space="preserve">Postavitev klopi pri OŠ Domžale (košarkaško igrišče) </w:t>
      </w:r>
    </w:p>
    <w:p w:rsidR="005A1195" w:rsidRPr="005A1195" w:rsidRDefault="005A1195" w:rsidP="005A1195">
      <w:pPr>
        <w:rPr>
          <w:rFonts w:ascii="Calibri" w:hAnsi="Calibri" w:cs="Tahoma"/>
          <w:b/>
          <w:sz w:val="22"/>
          <w:szCs w:val="22"/>
        </w:rPr>
      </w:pPr>
      <w:r w:rsidRPr="005A1195">
        <w:rPr>
          <w:rFonts w:ascii="Calibri" w:hAnsi="Calibri" w:cs="Tahoma"/>
          <w:b/>
          <w:sz w:val="22"/>
          <w:szCs w:val="22"/>
        </w:rPr>
        <w:t xml:space="preserve">SKLEP št. 4/2: </w:t>
      </w:r>
      <w:r>
        <w:rPr>
          <w:rFonts w:ascii="Calibri" w:hAnsi="Calibri" w:cs="Tahoma"/>
          <w:b/>
          <w:sz w:val="22"/>
          <w:szCs w:val="22"/>
        </w:rPr>
        <w:t xml:space="preserve">Svet KS Slavka Šlandra Domžale </w:t>
      </w:r>
      <w:r w:rsidR="00072C1B">
        <w:rPr>
          <w:rFonts w:ascii="Calibri" w:hAnsi="Calibri" w:cs="Tahoma"/>
          <w:b/>
          <w:sz w:val="22"/>
          <w:szCs w:val="22"/>
        </w:rPr>
        <w:t xml:space="preserve">je podano informacijo dr. Habeta glede pregleda nerealiziranih postavk letnega programa dela vzel na znanje. </w:t>
      </w:r>
      <w:r w:rsidR="00C621ED">
        <w:rPr>
          <w:rFonts w:ascii="Calibri" w:hAnsi="Calibri" w:cs="Tahoma"/>
          <w:b/>
          <w:sz w:val="22"/>
          <w:szCs w:val="22"/>
        </w:rPr>
        <w:t>Sprejeti program dela se objavi v glasilu Slamnik.</w:t>
      </w:r>
    </w:p>
    <w:p w:rsidR="005A1195" w:rsidRPr="005A1195" w:rsidRDefault="005A1195" w:rsidP="005A1195">
      <w:pPr>
        <w:rPr>
          <w:rFonts w:ascii="Calibri" w:hAnsi="Calibri" w:cs="Tahoma"/>
          <w:b/>
          <w:sz w:val="22"/>
          <w:szCs w:val="22"/>
        </w:rPr>
      </w:pPr>
    </w:p>
    <w:p w:rsidR="005A1195" w:rsidRPr="00072C1B" w:rsidRDefault="00072C1B" w:rsidP="00E80BE9">
      <w:pPr>
        <w:rPr>
          <w:rFonts w:ascii="Calibri" w:hAnsi="Calibri" w:cs="Tahoma"/>
          <w:b/>
          <w:sz w:val="22"/>
          <w:szCs w:val="22"/>
          <w:u w:val="single"/>
        </w:rPr>
      </w:pPr>
      <w:r>
        <w:rPr>
          <w:rFonts w:ascii="Calibri" w:hAnsi="Calibri" w:cs="Tahoma"/>
          <w:b/>
          <w:sz w:val="22"/>
          <w:szCs w:val="22"/>
        </w:rPr>
        <w:t xml:space="preserve">K 5. </w:t>
      </w:r>
      <w:r w:rsidRPr="00072C1B">
        <w:rPr>
          <w:rFonts w:ascii="Calibri" w:hAnsi="Calibri" w:cs="Tahoma"/>
          <w:b/>
          <w:sz w:val="22"/>
          <w:szCs w:val="22"/>
          <w:u w:val="single"/>
        </w:rPr>
        <w:t>Reševanje prošenj</w:t>
      </w:r>
    </w:p>
    <w:p w:rsidR="009D3A5D" w:rsidRDefault="00E80BE9" w:rsidP="00217EDA">
      <w:pPr>
        <w:rPr>
          <w:rFonts w:asciiTheme="minorHAnsi" w:hAnsiTheme="minorHAnsi"/>
          <w:b/>
          <w:sz w:val="22"/>
          <w:szCs w:val="22"/>
        </w:rPr>
      </w:pPr>
      <w:r w:rsidRPr="005A1195">
        <w:rPr>
          <w:rFonts w:asciiTheme="minorHAnsi" w:hAnsiTheme="minorHAnsi"/>
          <w:b/>
          <w:sz w:val="22"/>
          <w:szCs w:val="22"/>
        </w:rPr>
        <w:t xml:space="preserve">   </w:t>
      </w:r>
    </w:p>
    <w:p w:rsidR="00072C1B" w:rsidRDefault="00072C1B" w:rsidP="00217EDA">
      <w:pPr>
        <w:rPr>
          <w:rFonts w:asciiTheme="minorHAnsi" w:hAnsiTheme="minorHAnsi"/>
          <w:sz w:val="22"/>
          <w:szCs w:val="22"/>
        </w:rPr>
      </w:pPr>
      <w:r w:rsidRPr="00072C1B">
        <w:rPr>
          <w:rFonts w:asciiTheme="minorHAnsi" w:hAnsiTheme="minorHAnsi"/>
          <w:sz w:val="22"/>
          <w:szCs w:val="22"/>
        </w:rPr>
        <w:t>Dr. Franc Habe</w:t>
      </w:r>
      <w:r>
        <w:rPr>
          <w:rFonts w:asciiTheme="minorHAnsi" w:hAnsiTheme="minorHAnsi"/>
          <w:sz w:val="22"/>
          <w:szCs w:val="22"/>
        </w:rPr>
        <w:t xml:space="preserve"> je članom sveta prebral podane predloge Komisije za dodeljevanje dotacij v KS Slavka Šlandra Domžale. </w:t>
      </w:r>
    </w:p>
    <w:p w:rsidR="00072C1B" w:rsidRDefault="00072C1B" w:rsidP="00217EDA">
      <w:pPr>
        <w:rPr>
          <w:rFonts w:asciiTheme="minorHAnsi" w:hAnsiTheme="minorHAnsi"/>
          <w:sz w:val="22"/>
          <w:szCs w:val="22"/>
        </w:rPr>
      </w:pPr>
    </w:p>
    <w:p w:rsidR="00072C1B" w:rsidRDefault="00072C1B" w:rsidP="00217EDA">
      <w:pPr>
        <w:rPr>
          <w:rFonts w:asciiTheme="minorHAnsi" w:hAnsiTheme="minorHAnsi"/>
          <w:b/>
          <w:sz w:val="22"/>
          <w:szCs w:val="22"/>
        </w:rPr>
      </w:pPr>
      <w:r w:rsidRPr="00072C1B">
        <w:rPr>
          <w:rFonts w:asciiTheme="minorHAnsi" w:hAnsiTheme="minorHAnsi"/>
          <w:b/>
          <w:sz w:val="22"/>
          <w:szCs w:val="22"/>
        </w:rPr>
        <w:t>SKLEP</w:t>
      </w:r>
      <w:r>
        <w:rPr>
          <w:rFonts w:asciiTheme="minorHAnsi" w:hAnsiTheme="minorHAnsi"/>
          <w:b/>
          <w:sz w:val="22"/>
          <w:szCs w:val="22"/>
        </w:rPr>
        <w:t xml:space="preserve"> št. 5/1</w:t>
      </w:r>
      <w:r w:rsidRPr="00072C1B">
        <w:rPr>
          <w:rFonts w:asciiTheme="minorHAnsi" w:hAnsiTheme="minorHAnsi"/>
          <w:b/>
          <w:sz w:val="22"/>
          <w:szCs w:val="22"/>
        </w:rPr>
        <w:t>: Svet KS Slavka Šlandra Domžale je podane predloge Komisije za dodeljevanje dotacijv KS Slavka Šlandra Domžale sprejel in potrdil.</w:t>
      </w:r>
    </w:p>
    <w:p w:rsidR="00072C1B" w:rsidRDefault="00072C1B" w:rsidP="00217EDA">
      <w:pPr>
        <w:rPr>
          <w:rFonts w:asciiTheme="minorHAnsi" w:hAnsiTheme="minorHAnsi"/>
          <w:b/>
          <w:sz w:val="22"/>
          <w:szCs w:val="22"/>
        </w:rPr>
      </w:pPr>
    </w:p>
    <w:p w:rsidR="00072C1B" w:rsidRPr="00072C1B" w:rsidRDefault="00072C1B" w:rsidP="00217EDA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SKLEP št.5/2: Svet KS Slavka Šlandra Domžale je Vlogo za podaljšanje obratovalnega časa gostinskega lokala vzel na znanje, </w:t>
      </w:r>
      <w:r w:rsidR="00C621ED">
        <w:rPr>
          <w:rFonts w:asciiTheme="minorHAnsi" w:hAnsiTheme="minorHAnsi"/>
          <w:b/>
          <w:sz w:val="22"/>
          <w:szCs w:val="22"/>
        </w:rPr>
        <w:t>saj</w:t>
      </w:r>
      <w:r>
        <w:rPr>
          <w:rFonts w:asciiTheme="minorHAnsi" w:hAnsiTheme="minorHAnsi"/>
          <w:b/>
          <w:sz w:val="22"/>
          <w:szCs w:val="22"/>
        </w:rPr>
        <w:t xml:space="preserve"> je lokal zaprt.</w:t>
      </w:r>
    </w:p>
    <w:p w:rsidR="009D3A5D" w:rsidRPr="00072C1B" w:rsidRDefault="009D3A5D" w:rsidP="00217EDA">
      <w:pPr>
        <w:rPr>
          <w:rFonts w:asciiTheme="minorHAnsi" w:hAnsiTheme="minorHAnsi"/>
          <w:b/>
          <w:sz w:val="22"/>
          <w:szCs w:val="22"/>
        </w:rPr>
      </w:pPr>
    </w:p>
    <w:p w:rsidR="009D3A5D" w:rsidRDefault="00072C1B" w:rsidP="00217EDA">
      <w:pPr>
        <w:rPr>
          <w:rFonts w:asciiTheme="minorHAnsi" w:hAnsiTheme="minorHAnsi"/>
          <w:b/>
          <w:sz w:val="22"/>
          <w:szCs w:val="22"/>
          <w:u w:val="single"/>
        </w:rPr>
      </w:pPr>
      <w:r w:rsidRPr="00072C1B">
        <w:rPr>
          <w:rFonts w:asciiTheme="minorHAnsi" w:hAnsiTheme="minorHAnsi"/>
          <w:b/>
          <w:sz w:val="22"/>
          <w:szCs w:val="22"/>
        </w:rPr>
        <w:t xml:space="preserve">K 6. </w:t>
      </w:r>
      <w:r w:rsidRPr="00072C1B">
        <w:rPr>
          <w:rFonts w:asciiTheme="minorHAnsi" w:hAnsiTheme="minorHAnsi"/>
          <w:b/>
          <w:sz w:val="22"/>
          <w:szCs w:val="22"/>
          <w:u w:val="single"/>
        </w:rPr>
        <w:t>Razno</w:t>
      </w:r>
    </w:p>
    <w:p w:rsidR="00072C1B" w:rsidRDefault="00072C1B" w:rsidP="00217EDA">
      <w:pPr>
        <w:rPr>
          <w:rFonts w:asciiTheme="minorHAnsi" w:hAnsiTheme="minorHAnsi"/>
          <w:b/>
          <w:sz w:val="22"/>
          <w:szCs w:val="22"/>
          <w:u w:val="single"/>
        </w:rPr>
      </w:pPr>
    </w:p>
    <w:p w:rsidR="00072C1B" w:rsidRDefault="003476E9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G. Aleš Sazonov je podal pobudo, da bi se naslednje leto pri Pohodu</w:t>
      </w:r>
      <w:r w:rsidR="00C621ED">
        <w:rPr>
          <w:rFonts w:asciiTheme="minorHAnsi" w:hAnsiTheme="minorHAnsi"/>
          <w:sz w:val="22"/>
          <w:szCs w:val="22"/>
        </w:rPr>
        <w:t xml:space="preserve"> ob Kamniški Bistrici</w:t>
      </w:r>
      <w:r>
        <w:rPr>
          <w:rFonts w:asciiTheme="minorHAnsi" w:hAnsiTheme="minorHAnsi"/>
          <w:sz w:val="22"/>
          <w:szCs w:val="22"/>
        </w:rPr>
        <w:t xml:space="preserve"> od Domžal do Kamnika postavila stojnica KS (voda</w:t>
      </w:r>
      <w:r w:rsidR="00B4712B">
        <w:rPr>
          <w:rFonts w:asciiTheme="minorHAnsi" w:hAnsiTheme="minorHAnsi"/>
          <w:sz w:val="22"/>
          <w:szCs w:val="22"/>
        </w:rPr>
        <w:t xml:space="preserve"> za pohodnike</w:t>
      </w:r>
      <w:r>
        <w:rPr>
          <w:rFonts w:asciiTheme="minorHAnsi" w:hAnsiTheme="minorHAnsi"/>
          <w:sz w:val="22"/>
          <w:szCs w:val="22"/>
        </w:rPr>
        <w:t xml:space="preserve"> in druženje).</w:t>
      </w:r>
    </w:p>
    <w:p w:rsidR="003476E9" w:rsidRDefault="003476E9" w:rsidP="00217EDA">
      <w:pPr>
        <w:rPr>
          <w:rFonts w:asciiTheme="minorHAnsi" w:hAnsiTheme="minorHAnsi"/>
          <w:sz w:val="22"/>
          <w:szCs w:val="22"/>
        </w:rPr>
      </w:pPr>
    </w:p>
    <w:p w:rsidR="003476E9" w:rsidRDefault="003476E9" w:rsidP="00217EDA">
      <w:pPr>
        <w:rPr>
          <w:rFonts w:asciiTheme="minorHAnsi" w:hAnsiTheme="minorHAnsi"/>
          <w:b/>
          <w:sz w:val="22"/>
          <w:szCs w:val="22"/>
        </w:rPr>
      </w:pPr>
      <w:r w:rsidRPr="003476E9">
        <w:rPr>
          <w:rFonts w:asciiTheme="minorHAnsi" w:hAnsiTheme="minorHAnsi"/>
          <w:b/>
          <w:sz w:val="22"/>
          <w:szCs w:val="22"/>
        </w:rPr>
        <w:t>SKLEP: Svet KS Slavka Šland</w:t>
      </w:r>
      <w:r w:rsidR="001B096D">
        <w:rPr>
          <w:rFonts w:asciiTheme="minorHAnsi" w:hAnsiTheme="minorHAnsi"/>
          <w:b/>
          <w:sz w:val="22"/>
          <w:szCs w:val="22"/>
        </w:rPr>
        <w:t>ra Domžale je pobudo g. Sazonova</w:t>
      </w:r>
      <w:r w:rsidRPr="003476E9">
        <w:rPr>
          <w:rFonts w:asciiTheme="minorHAnsi" w:hAnsiTheme="minorHAnsi"/>
          <w:b/>
          <w:sz w:val="22"/>
          <w:szCs w:val="22"/>
        </w:rPr>
        <w:t xml:space="preserve"> glede postavitve stojnice KS v naslednjem letu pri Pohodu od Domžal do Kamnika (voda</w:t>
      </w:r>
      <w:r w:rsidR="00B4712B">
        <w:rPr>
          <w:rFonts w:asciiTheme="minorHAnsi" w:hAnsiTheme="minorHAnsi"/>
          <w:b/>
          <w:sz w:val="22"/>
          <w:szCs w:val="22"/>
        </w:rPr>
        <w:t xml:space="preserve"> za pohodnike</w:t>
      </w:r>
      <w:r w:rsidRPr="003476E9">
        <w:rPr>
          <w:rFonts w:asciiTheme="minorHAnsi" w:hAnsiTheme="minorHAnsi"/>
          <w:b/>
          <w:sz w:val="22"/>
          <w:szCs w:val="22"/>
        </w:rPr>
        <w:t>, druženje) sprejel in potrdil.</w:t>
      </w:r>
    </w:p>
    <w:p w:rsidR="00C621ED" w:rsidRDefault="00C621ED" w:rsidP="00217EDA">
      <w:pPr>
        <w:rPr>
          <w:rFonts w:asciiTheme="minorHAnsi" w:hAnsiTheme="minorHAnsi"/>
          <w:b/>
          <w:sz w:val="22"/>
          <w:szCs w:val="22"/>
        </w:rPr>
      </w:pPr>
    </w:p>
    <w:p w:rsidR="00C621ED" w:rsidRDefault="00C621ED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Ga. Nataša Belle je podala pripombo o slabem stanju na pokopališču v Domžalah, zato predlaga, da se organizira ogled z vzdrževalcem pokopališča JKP Prodnik d.o.o.</w:t>
      </w:r>
    </w:p>
    <w:p w:rsidR="00C621ED" w:rsidRDefault="00C621ED" w:rsidP="00217EDA">
      <w:pPr>
        <w:rPr>
          <w:rFonts w:asciiTheme="minorHAnsi" w:hAnsiTheme="minorHAnsi"/>
          <w:sz w:val="22"/>
          <w:szCs w:val="22"/>
        </w:rPr>
      </w:pPr>
    </w:p>
    <w:p w:rsidR="00C621ED" w:rsidRPr="00C17137" w:rsidRDefault="00C621ED" w:rsidP="00217EDA">
      <w:pPr>
        <w:rPr>
          <w:rFonts w:asciiTheme="minorHAnsi" w:hAnsiTheme="minorHAnsi"/>
          <w:b/>
          <w:sz w:val="22"/>
          <w:szCs w:val="22"/>
        </w:rPr>
      </w:pPr>
      <w:r w:rsidRPr="00C17137">
        <w:rPr>
          <w:rFonts w:asciiTheme="minorHAnsi" w:hAnsiTheme="minorHAnsi"/>
          <w:b/>
          <w:sz w:val="22"/>
          <w:szCs w:val="22"/>
        </w:rPr>
        <w:t xml:space="preserve">SKLEP: Svet KS Slavka Šlandra Domžale je pripombo ge. Nataše Belle glede slabega stanja na </w:t>
      </w:r>
      <w:r w:rsidR="00C17137" w:rsidRPr="00C17137">
        <w:rPr>
          <w:rFonts w:asciiTheme="minorHAnsi" w:hAnsiTheme="minorHAnsi"/>
          <w:b/>
          <w:sz w:val="22"/>
          <w:szCs w:val="22"/>
        </w:rPr>
        <w:t>pokopališču v Domžalah vzel na znanje. Ogled z vzdrževalcem JKP Prodnik d.o.o. opravijo: Nataša Belle, Marija Majda Zevnik, dr. Franc Habe, Marjan Ravnikar, Veronika Banko in Janez Ulčar.</w:t>
      </w:r>
    </w:p>
    <w:p w:rsidR="00C17137" w:rsidRPr="00C17137" w:rsidRDefault="00C17137" w:rsidP="00217EDA">
      <w:pPr>
        <w:rPr>
          <w:rFonts w:asciiTheme="minorHAnsi" w:hAnsiTheme="minorHAnsi"/>
          <w:b/>
          <w:sz w:val="22"/>
          <w:szCs w:val="22"/>
        </w:rPr>
      </w:pPr>
      <w:r w:rsidRPr="00C17137">
        <w:rPr>
          <w:rFonts w:asciiTheme="minorHAnsi" w:hAnsiTheme="minorHAnsi"/>
          <w:b/>
          <w:sz w:val="22"/>
          <w:szCs w:val="22"/>
        </w:rPr>
        <w:t xml:space="preserve">O datumu ogleda se </w:t>
      </w:r>
      <w:r>
        <w:rPr>
          <w:rFonts w:asciiTheme="minorHAnsi" w:hAnsiTheme="minorHAnsi"/>
          <w:b/>
          <w:sz w:val="22"/>
          <w:szCs w:val="22"/>
        </w:rPr>
        <w:t>obvesti zgoraj omenjene predstavnike KS.</w:t>
      </w:r>
    </w:p>
    <w:p w:rsidR="00C17137" w:rsidRPr="00C17137" w:rsidRDefault="00C17137" w:rsidP="00217EDA">
      <w:pPr>
        <w:rPr>
          <w:rFonts w:asciiTheme="minorHAnsi" w:hAnsiTheme="minorHAnsi"/>
          <w:b/>
          <w:sz w:val="22"/>
          <w:szCs w:val="22"/>
        </w:rPr>
      </w:pPr>
    </w:p>
    <w:p w:rsidR="00C17137" w:rsidRPr="00C621ED" w:rsidRDefault="00C17137" w:rsidP="00217EDA">
      <w:pPr>
        <w:rPr>
          <w:rFonts w:asciiTheme="minorHAnsi" w:hAnsiTheme="minorHAnsi"/>
          <w:sz w:val="22"/>
          <w:szCs w:val="22"/>
        </w:rPr>
      </w:pPr>
    </w:p>
    <w:p w:rsidR="003476E9" w:rsidRDefault="003476E9" w:rsidP="00217EDA">
      <w:pPr>
        <w:rPr>
          <w:rFonts w:asciiTheme="minorHAnsi" w:hAnsiTheme="minorHAnsi"/>
          <w:b/>
          <w:sz w:val="22"/>
          <w:szCs w:val="22"/>
        </w:rPr>
      </w:pPr>
    </w:p>
    <w:p w:rsidR="003476E9" w:rsidRDefault="003476E9" w:rsidP="00217EDA">
      <w:pPr>
        <w:rPr>
          <w:rFonts w:asciiTheme="minorHAnsi" w:hAnsiTheme="minorHAnsi"/>
          <w:sz w:val="22"/>
          <w:szCs w:val="22"/>
        </w:rPr>
      </w:pPr>
      <w:r w:rsidRPr="003476E9">
        <w:rPr>
          <w:rFonts w:asciiTheme="minorHAnsi" w:hAnsiTheme="minorHAnsi"/>
          <w:sz w:val="22"/>
          <w:szCs w:val="22"/>
        </w:rPr>
        <w:t>Zapisala</w:t>
      </w:r>
      <w:r>
        <w:rPr>
          <w:rFonts w:asciiTheme="minorHAnsi" w:hAnsiTheme="minorHAnsi"/>
          <w:sz w:val="22"/>
          <w:szCs w:val="22"/>
        </w:rPr>
        <w:t>:</w:t>
      </w:r>
      <w:r w:rsidRPr="003476E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           Predsednik sveta KS</w:t>
      </w:r>
      <w:r>
        <w:rPr>
          <w:rFonts w:asciiTheme="minorHAnsi" w:hAnsiTheme="minorHAnsi"/>
          <w:sz w:val="22"/>
          <w:szCs w:val="22"/>
        </w:rPr>
        <w:t>:</w:t>
      </w:r>
    </w:p>
    <w:p w:rsidR="003476E9" w:rsidRPr="003476E9" w:rsidRDefault="003476E9" w:rsidP="00217ED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Mateja Kos                                                                                                  dr. Franc Habe</w:t>
      </w:r>
    </w:p>
    <w:p w:rsidR="003476E9" w:rsidRDefault="003476E9" w:rsidP="00217EDA">
      <w:pPr>
        <w:rPr>
          <w:rFonts w:asciiTheme="minorHAnsi" w:hAnsiTheme="minorHAnsi"/>
          <w:sz w:val="22"/>
          <w:szCs w:val="22"/>
        </w:rPr>
      </w:pPr>
    </w:p>
    <w:p w:rsidR="003476E9" w:rsidRPr="00072C1B" w:rsidRDefault="003476E9" w:rsidP="00217EDA">
      <w:pPr>
        <w:rPr>
          <w:rFonts w:asciiTheme="minorHAnsi" w:hAnsiTheme="minorHAnsi"/>
          <w:sz w:val="22"/>
          <w:szCs w:val="22"/>
        </w:rPr>
      </w:pPr>
    </w:p>
    <w:p w:rsidR="00217EDA" w:rsidRPr="00072C1B" w:rsidRDefault="00217EDA" w:rsidP="00217EDA">
      <w:pPr>
        <w:rPr>
          <w:rFonts w:asciiTheme="minorHAnsi" w:hAnsiTheme="minorHAnsi"/>
          <w:b/>
          <w:sz w:val="22"/>
          <w:szCs w:val="22"/>
          <w:u w:val="single"/>
        </w:rPr>
      </w:pPr>
    </w:p>
    <w:p w:rsidR="008071ED" w:rsidRPr="00217EDA" w:rsidRDefault="008071ED" w:rsidP="008071ED">
      <w:pPr>
        <w:rPr>
          <w:rFonts w:asciiTheme="minorHAnsi" w:hAnsiTheme="minorHAnsi"/>
          <w:sz w:val="28"/>
          <w:szCs w:val="28"/>
        </w:rPr>
      </w:pPr>
      <w:r w:rsidRPr="00217EDA">
        <w:rPr>
          <w:rFonts w:asciiTheme="minorHAnsi" w:hAnsiTheme="minorHAnsi"/>
          <w:sz w:val="28"/>
          <w:szCs w:val="28"/>
        </w:rPr>
        <w:t xml:space="preserve">                 </w:t>
      </w:r>
    </w:p>
    <w:sectPr w:rsidR="008071ED" w:rsidRPr="00217EDA" w:rsidSect="00D24CA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79C" w:rsidRDefault="005A679C" w:rsidP="00AE7946">
      <w:r>
        <w:separator/>
      </w:r>
    </w:p>
  </w:endnote>
  <w:endnote w:type="continuationSeparator" w:id="0">
    <w:p w:rsidR="005A679C" w:rsidRDefault="005A679C" w:rsidP="00AE7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79C" w:rsidRDefault="005A679C" w:rsidP="00AE7946">
      <w:r>
        <w:separator/>
      </w:r>
    </w:p>
  </w:footnote>
  <w:footnote w:type="continuationSeparator" w:id="0">
    <w:p w:rsidR="005A679C" w:rsidRDefault="005A679C" w:rsidP="00AE79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03D5A"/>
    <w:multiLevelType w:val="multilevel"/>
    <w:tmpl w:val="C2FA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EE648D"/>
    <w:multiLevelType w:val="hybridMultilevel"/>
    <w:tmpl w:val="BF6036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F15150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46F788B"/>
    <w:multiLevelType w:val="multilevel"/>
    <w:tmpl w:val="606C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2B5B2E"/>
    <w:multiLevelType w:val="hybridMultilevel"/>
    <w:tmpl w:val="B332FF60"/>
    <w:lvl w:ilvl="0" w:tplc="BA34CC9A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4C2530"/>
    <w:multiLevelType w:val="multilevel"/>
    <w:tmpl w:val="A8CC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4D6946"/>
    <w:multiLevelType w:val="hybridMultilevel"/>
    <w:tmpl w:val="69D4786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172C8"/>
    <w:multiLevelType w:val="hybridMultilevel"/>
    <w:tmpl w:val="2BEC53DC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533339"/>
    <w:multiLevelType w:val="multilevel"/>
    <w:tmpl w:val="9E362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23438E"/>
    <w:multiLevelType w:val="hybridMultilevel"/>
    <w:tmpl w:val="1D34C036"/>
    <w:lvl w:ilvl="0" w:tplc="8348CE4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9E5434"/>
    <w:multiLevelType w:val="hybridMultilevel"/>
    <w:tmpl w:val="AB88ED3E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6970A8"/>
    <w:multiLevelType w:val="hybridMultilevel"/>
    <w:tmpl w:val="61FC9ADC"/>
    <w:lvl w:ilvl="0" w:tplc="8D380A3E">
      <w:start w:val="2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C37809"/>
    <w:multiLevelType w:val="multilevel"/>
    <w:tmpl w:val="6D44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C55175"/>
    <w:multiLevelType w:val="hybridMultilevel"/>
    <w:tmpl w:val="FC2243F8"/>
    <w:lvl w:ilvl="0" w:tplc="B7F6F1F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5E45A4"/>
    <w:multiLevelType w:val="multilevel"/>
    <w:tmpl w:val="F40E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457C2A"/>
    <w:multiLevelType w:val="multilevel"/>
    <w:tmpl w:val="3EC4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505C8B"/>
    <w:multiLevelType w:val="multilevel"/>
    <w:tmpl w:val="05C0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EA144E"/>
    <w:multiLevelType w:val="multilevel"/>
    <w:tmpl w:val="6ADE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045D20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13"/>
  </w:num>
  <w:num w:numId="6">
    <w:abstractNumId w:val="8"/>
  </w:num>
  <w:num w:numId="7">
    <w:abstractNumId w:val="16"/>
  </w:num>
  <w:num w:numId="8">
    <w:abstractNumId w:val="0"/>
  </w:num>
  <w:num w:numId="9">
    <w:abstractNumId w:val="17"/>
  </w:num>
  <w:num w:numId="10">
    <w:abstractNumId w:val="12"/>
  </w:num>
  <w:num w:numId="11">
    <w:abstractNumId w:val="5"/>
  </w:num>
  <w:num w:numId="12">
    <w:abstractNumId w:val="15"/>
  </w:num>
  <w:num w:numId="13">
    <w:abstractNumId w:val="14"/>
  </w:num>
  <w:num w:numId="14">
    <w:abstractNumId w:val="3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7946"/>
    <w:rsid w:val="00033396"/>
    <w:rsid w:val="00051542"/>
    <w:rsid w:val="00072C1B"/>
    <w:rsid w:val="000813FE"/>
    <w:rsid w:val="00092CFB"/>
    <w:rsid w:val="000B0840"/>
    <w:rsid w:val="000C631F"/>
    <w:rsid w:val="0013734F"/>
    <w:rsid w:val="00191594"/>
    <w:rsid w:val="001A0295"/>
    <w:rsid w:val="001B096D"/>
    <w:rsid w:val="001B6F4A"/>
    <w:rsid w:val="001C7404"/>
    <w:rsid w:val="001E4C68"/>
    <w:rsid w:val="002009B4"/>
    <w:rsid w:val="00204395"/>
    <w:rsid w:val="00217EDA"/>
    <w:rsid w:val="00232B27"/>
    <w:rsid w:val="00282B11"/>
    <w:rsid w:val="00293C05"/>
    <w:rsid w:val="002B445F"/>
    <w:rsid w:val="002E43DF"/>
    <w:rsid w:val="002E5DE4"/>
    <w:rsid w:val="002F772A"/>
    <w:rsid w:val="00324EFF"/>
    <w:rsid w:val="003476E9"/>
    <w:rsid w:val="00357A21"/>
    <w:rsid w:val="00360582"/>
    <w:rsid w:val="00376B8F"/>
    <w:rsid w:val="0038586B"/>
    <w:rsid w:val="003B6D6F"/>
    <w:rsid w:val="003C3D0F"/>
    <w:rsid w:val="003D5D28"/>
    <w:rsid w:val="003E39C5"/>
    <w:rsid w:val="003E6761"/>
    <w:rsid w:val="003F4D79"/>
    <w:rsid w:val="004414DA"/>
    <w:rsid w:val="00454F4F"/>
    <w:rsid w:val="004878D8"/>
    <w:rsid w:val="0049252D"/>
    <w:rsid w:val="004942C4"/>
    <w:rsid w:val="004A1E75"/>
    <w:rsid w:val="004A55F5"/>
    <w:rsid w:val="004A64CD"/>
    <w:rsid w:val="004B77C9"/>
    <w:rsid w:val="004E73CB"/>
    <w:rsid w:val="00511FCF"/>
    <w:rsid w:val="00584974"/>
    <w:rsid w:val="005A1195"/>
    <w:rsid w:val="005A232D"/>
    <w:rsid w:val="005A679C"/>
    <w:rsid w:val="005D38F5"/>
    <w:rsid w:val="00617BF0"/>
    <w:rsid w:val="006253EC"/>
    <w:rsid w:val="006277A4"/>
    <w:rsid w:val="006A302D"/>
    <w:rsid w:val="006B1D38"/>
    <w:rsid w:val="006D7322"/>
    <w:rsid w:val="006E06BC"/>
    <w:rsid w:val="006E4BFA"/>
    <w:rsid w:val="006E5770"/>
    <w:rsid w:val="00711D43"/>
    <w:rsid w:val="00717C79"/>
    <w:rsid w:val="00730A57"/>
    <w:rsid w:val="007311BD"/>
    <w:rsid w:val="00743958"/>
    <w:rsid w:val="00745F8E"/>
    <w:rsid w:val="00796666"/>
    <w:rsid w:val="007C0F27"/>
    <w:rsid w:val="007C3399"/>
    <w:rsid w:val="007E094C"/>
    <w:rsid w:val="007F08C2"/>
    <w:rsid w:val="00800781"/>
    <w:rsid w:val="008059FE"/>
    <w:rsid w:val="008071ED"/>
    <w:rsid w:val="00811347"/>
    <w:rsid w:val="008366C1"/>
    <w:rsid w:val="008A7E3B"/>
    <w:rsid w:val="008B566A"/>
    <w:rsid w:val="008D125D"/>
    <w:rsid w:val="008D3188"/>
    <w:rsid w:val="008D7810"/>
    <w:rsid w:val="008F3E9B"/>
    <w:rsid w:val="009078B9"/>
    <w:rsid w:val="00920C56"/>
    <w:rsid w:val="00921ABC"/>
    <w:rsid w:val="0093769F"/>
    <w:rsid w:val="0096191B"/>
    <w:rsid w:val="00972044"/>
    <w:rsid w:val="009C7EA2"/>
    <w:rsid w:val="009D3A5D"/>
    <w:rsid w:val="009E7588"/>
    <w:rsid w:val="009F4871"/>
    <w:rsid w:val="009F7614"/>
    <w:rsid w:val="00A33BA2"/>
    <w:rsid w:val="00A6374D"/>
    <w:rsid w:val="00A64A29"/>
    <w:rsid w:val="00A80D37"/>
    <w:rsid w:val="00AD79EA"/>
    <w:rsid w:val="00AE7946"/>
    <w:rsid w:val="00B02AB3"/>
    <w:rsid w:val="00B15EDB"/>
    <w:rsid w:val="00B246AC"/>
    <w:rsid w:val="00B30F14"/>
    <w:rsid w:val="00B4712B"/>
    <w:rsid w:val="00B570E8"/>
    <w:rsid w:val="00B7034F"/>
    <w:rsid w:val="00B712FA"/>
    <w:rsid w:val="00B9449A"/>
    <w:rsid w:val="00B96C7C"/>
    <w:rsid w:val="00BC48C2"/>
    <w:rsid w:val="00C17137"/>
    <w:rsid w:val="00C17962"/>
    <w:rsid w:val="00C24918"/>
    <w:rsid w:val="00C25669"/>
    <w:rsid w:val="00C621ED"/>
    <w:rsid w:val="00C63D60"/>
    <w:rsid w:val="00C711F9"/>
    <w:rsid w:val="00C73101"/>
    <w:rsid w:val="00C76E7F"/>
    <w:rsid w:val="00CA1ED3"/>
    <w:rsid w:val="00CC5C15"/>
    <w:rsid w:val="00CE0D0A"/>
    <w:rsid w:val="00D24CAE"/>
    <w:rsid w:val="00D455B7"/>
    <w:rsid w:val="00D736F2"/>
    <w:rsid w:val="00D82B39"/>
    <w:rsid w:val="00DC1BFF"/>
    <w:rsid w:val="00DC4E20"/>
    <w:rsid w:val="00DD34E4"/>
    <w:rsid w:val="00DD7A0C"/>
    <w:rsid w:val="00DE3211"/>
    <w:rsid w:val="00DF4100"/>
    <w:rsid w:val="00E0598C"/>
    <w:rsid w:val="00E15581"/>
    <w:rsid w:val="00E21C4B"/>
    <w:rsid w:val="00E657AC"/>
    <w:rsid w:val="00E703C1"/>
    <w:rsid w:val="00E80BE9"/>
    <w:rsid w:val="00E820E2"/>
    <w:rsid w:val="00E95E70"/>
    <w:rsid w:val="00E965A4"/>
    <w:rsid w:val="00F25E01"/>
    <w:rsid w:val="00F42A05"/>
    <w:rsid w:val="00F50E19"/>
    <w:rsid w:val="00F73C70"/>
    <w:rsid w:val="00F92898"/>
    <w:rsid w:val="00FD5F78"/>
    <w:rsid w:val="00FF3E66"/>
    <w:rsid w:val="00FF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E794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76B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2E5DE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2E5DE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oga">
    <w:name w:val="footer"/>
    <w:basedOn w:val="Navaden"/>
    <w:link w:val="Nog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Odstavekseznama">
    <w:name w:val="List Paragraph"/>
    <w:basedOn w:val="Navaden"/>
    <w:uiPriority w:val="34"/>
    <w:qFormat/>
    <w:rsid w:val="009F76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l-SI"/>
    </w:rPr>
  </w:style>
  <w:style w:type="character" w:customStyle="1" w:styleId="Naslov1Znak">
    <w:name w:val="Naslov 1 Znak"/>
    <w:basedOn w:val="Privzetapisavaodstavka"/>
    <w:link w:val="Naslov1"/>
    <w:uiPriority w:val="9"/>
    <w:rsid w:val="00376B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val="de-DE"/>
    </w:rPr>
  </w:style>
  <w:style w:type="paragraph" w:styleId="Telobesedila">
    <w:name w:val="Body Text"/>
    <w:basedOn w:val="Navaden"/>
    <w:link w:val="TelobesedilaZnak"/>
    <w:rsid w:val="002E5DE4"/>
    <w:pPr>
      <w:jc w:val="both"/>
    </w:pPr>
    <w:rPr>
      <w:szCs w:val="24"/>
      <w:lang w:val="sl-SI" w:eastAsia="sl-SI"/>
    </w:rPr>
  </w:style>
  <w:style w:type="character" w:customStyle="1" w:styleId="TelobesedilaZnak">
    <w:name w:val="Telo besedila Znak"/>
    <w:basedOn w:val="Privzetapisavaodstavka"/>
    <w:link w:val="Telobesedila"/>
    <w:rsid w:val="002E5DE4"/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nhideWhenUsed/>
    <w:rsid w:val="00F92898"/>
    <w:rPr>
      <w:color w:val="0000FF"/>
      <w:u w:val="single"/>
    </w:rPr>
  </w:style>
  <w:style w:type="paragraph" w:styleId="Navadensplet">
    <w:name w:val="Normal (Web)"/>
    <w:basedOn w:val="Navaden"/>
    <w:uiPriority w:val="99"/>
    <w:unhideWhenUsed/>
    <w:rsid w:val="00D24CAE"/>
    <w:pPr>
      <w:spacing w:before="100" w:beforeAutospacing="1" w:after="100" w:afterAutospacing="1"/>
    </w:pPr>
    <w:rPr>
      <w:szCs w:val="24"/>
      <w:lang w:val="sl-SI" w:eastAsia="sl-SI"/>
    </w:rPr>
  </w:style>
  <w:style w:type="character" w:styleId="Krepko">
    <w:name w:val="Strong"/>
    <w:basedOn w:val="Privzetapisavaodstavka"/>
    <w:uiPriority w:val="22"/>
    <w:qFormat/>
    <w:rsid w:val="00F73C70"/>
    <w:rPr>
      <w:b/>
      <w:bCs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73C70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73C70"/>
    <w:rPr>
      <w:rFonts w:ascii="Tahoma" w:eastAsia="Times New Roman" w:hAnsi="Tahoma" w:cs="Tahoma"/>
      <w:sz w:val="16"/>
      <w:szCs w:val="16"/>
      <w:lang w:val="de-DE"/>
    </w:rPr>
  </w:style>
  <w:style w:type="paragraph" w:styleId="Brezrazmikov">
    <w:name w:val="No Spacing"/>
    <w:uiPriority w:val="1"/>
    <w:qFormat/>
    <w:rsid w:val="00293C0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9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9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Mateja</dc:creator>
  <cp:lastModifiedBy>Mateja</cp:lastModifiedBy>
  <cp:revision>8</cp:revision>
  <cp:lastPrinted>2016-09-13T06:56:00Z</cp:lastPrinted>
  <dcterms:created xsi:type="dcterms:W3CDTF">2016-09-12T07:04:00Z</dcterms:created>
  <dcterms:modified xsi:type="dcterms:W3CDTF">2016-11-17T11:36:00Z</dcterms:modified>
</cp:coreProperties>
</file>